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4AAED" w14:textId="35EB7DA7" w:rsidR="002B66BA" w:rsidRPr="00431DC7" w:rsidRDefault="002B66BA" w:rsidP="004A041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31DC7">
        <w:rPr>
          <w:b/>
          <w:sz w:val="28"/>
          <w:szCs w:val="28"/>
        </w:rPr>
        <w:t>СОВЕТ ДЕПУТАТОВ</w:t>
      </w:r>
    </w:p>
    <w:p w14:paraId="1264CA95" w14:textId="77777777" w:rsidR="002B66BA" w:rsidRPr="00431DC7" w:rsidRDefault="002B66BA" w:rsidP="00AF70AB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431DC7">
        <w:rPr>
          <w:b/>
          <w:bCs/>
          <w:sz w:val="28"/>
          <w:szCs w:val="28"/>
        </w:rPr>
        <w:t>ГОРОДСКОГО ПОСЕЛЕНИЯ КИЛЬДИНСТРОЙ</w:t>
      </w:r>
    </w:p>
    <w:p w14:paraId="4DB90069" w14:textId="77777777" w:rsidR="002B66BA" w:rsidRPr="00431DC7" w:rsidRDefault="002B66BA" w:rsidP="00AF70AB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431DC7">
        <w:rPr>
          <w:b/>
          <w:bCs/>
          <w:sz w:val="28"/>
          <w:szCs w:val="28"/>
        </w:rPr>
        <w:t>КОЛЬСКОГО РАЙОНА</w:t>
      </w:r>
    </w:p>
    <w:p w14:paraId="0A37501D" w14:textId="21EEFC03" w:rsidR="002B66BA" w:rsidRPr="00431DC7" w:rsidRDefault="00FA477A" w:rsidP="00AF70AB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sz w:val="28"/>
          <w:szCs w:val="28"/>
        </w:rPr>
      </w:pPr>
      <w:r w:rsidRPr="00FA477A">
        <w:rPr>
          <w:b/>
          <w:bCs/>
          <w:i/>
          <w:iCs/>
          <w:sz w:val="28"/>
          <w:szCs w:val="28"/>
        </w:rPr>
        <w:t>(тридцать второе очередное заседание четвертого созыва)</w:t>
      </w:r>
    </w:p>
    <w:p w14:paraId="5C25CF47" w14:textId="77777777" w:rsidR="00FA477A" w:rsidRDefault="00FA477A" w:rsidP="00AF70AB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</w:p>
    <w:p w14:paraId="09EB9828" w14:textId="24FEC059" w:rsidR="002B66BA" w:rsidRPr="00431DC7" w:rsidRDefault="0018000C" w:rsidP="00AF70AB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431DC7">
        <w:rPr>
          <w:b/>
          <w:sz w:val="28"/>
          <w:szCs w:val="28"/>
        </w:rPr>
        <w:t>РЕШЕНИ</w:t>
      </w:r>
      <w:r w:rsidR="00F94962" w:rsidRPr="00431DC7">
        <w:rPr>
          <w:b/>
          <w:sz w:val="28"/>
          <w:szCs w:val="28"/>
        </w:rPr>
        <w:t>Е</w:t>
      </w:r>
    </w:p>
    <w:p w14:paraId="5DAB6C7B" w14:textId="77777777" w:rsidR="002B66BA" w:rsidRPr="00431DC7" w:rsidRDefault="002B66BA" w:rsidP="00AF70AB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</w:p>
    <w:p w14:paraId="64DAC54B" w14:textId="42B1405B" w:rsidR="002B66BA" w:rsidRPr="00431DC7" w:rsidRDefault="002B66BA" w:rsidP="00ED464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31DC7">
        <w:rPr>
          <w:b/>
          <w:sz w:val="28"/>
          <w:szCs w:val="28"/>
        </w:rPr>
        <w:t>«</w:t>
      </w:r>
      <w:r w:rsidR="00FA477A">
        <w:rPr>
          <w:b/>
          <w:sz w:val="28"/>
          <w:szCs w:val="28"/>
        </w:rPr>
        <w:t>05</w:t>
      </w:r>
      <w:r w:rsidRPr="00431DC7">
        <w:rPr>
          <w:b/>
          <w:sz w:val="28"/>
          <w:szCs w:val="28"/>
        </w:rPr>
        <w:t xml:space="preserve">» </w:t>
      </w:r>
      <w:r w:rsidR="00FA477A">
        <w:rPr>
          <w:b/>
          <w:sz w:val="28"/>
          <w:szCs w:val="28"/>
        </w:rPr>
        <w:t>июля</w:t>
      </w:r>
      <w:r w:rsidRPr="00431DC7">
        <w:rPr>
          <w:b/>
          <w:sz w:val="28"/>
          <w:szCs w:val="28"/>
        </w:rPr>
        <w:t xml:space="preserve"> </w:t>
      </w:r>
      <w:r w:rsidR="00F953DA" w:rsidRPr="00431DC7">
        <w:rPr>
          <w:b/>
          <w:sz w:val="28"/>
          <w:szCs w:val="28"/>
        </w:rPr>
        <w:t>20</w:t>
      </w:r>
      <w:r w:rsidR="007176DD" w:rsidRPr="00431DC7">
        <w:rPr>
          <w:b/>
          <w:sz w:val="28"/>
          <w:szCs w:val="28"/>
        </w:rPr>
        <w:t>2</w:t>
      </w:r>
      <w:r w:rsidR="00B321AA">
        <w:rPr>
          <w:b/>
          <w:sz w:val="28"/>
          <w:szCs w:val="28"/>
        </w:rPr>
        <w:t>2</w:t>
      </w:r>
      <w:r w:rsidRPr="00431DC7">
        <w:rPr>
          <w:b/>
          <w:sz w:val="28"/>
          <w:szCs w:val="28"/>
        </w:rPr>
        <w:t xml:space="preserve"> г</w:t>
      </w:r>
      <w:r w:rsidRPr="00431DC7">
        <w:rPr>
          <w:sz w:val="28"/>
          <w:szCs w:val="28"/>
        </w:rPr>
        <w:t>.</w:t>
      </w:r>
      <w:r w:rsidR="00F94962" w:rsidRPr="00431DC7">
        <w:rPr>
          <w:sz w:val="28"/>
          <w:szCs w:val="28"/>
        </w:rPr>
        <w:tab/>
      </w:r>
      <w:r w:rsidRPr="00431DC7">
        <w:rPr>
          <w:sz w:val="28"/>
          <w:szCs w:val="28"/>
        </w:rPr>
        <w:tab/>
      </w:r>
      <w:r w:rsidRPr="00431DC7">
        <w:rPr>
          <w:sz w:val="28"/>
          <w:szCs w:val="28"/>
        </w:rPr>
        <w:tab/>
      </w:r>
      <w:r w:rsidR="00F94962" w:rsidRPr="00431DC7">
        <w:rPr>
          <w:b/>
          <w:sz w:val="28"/>
          <w:szCs w:val="28"/>
        </w:rPr>
        <w:t>№</w:t>
      </w:r>
      <w:r w:rsidR="00ED4647" w:rsidRPr="00431DC7">
        <w:rPr>
          <w:b/>
          <w:sz w:val="28"/>
          <w:szCs w:val="28"/>
        </w:rPr>
        <w:t xml:space="preserve"> </w:t>
      </w:r>
      <w:r w:rsidR="00FA477A">
        <w:rPr>
          <w:b/>
          <w:sz w:val="28"/>
          <w:szCs w:val="28"/>
        </w:rPr>
        <w:t>32/01</w:t>
      </w:r>
      <w:r w:rsidR="00F94962" w:rsidRPr="00431DC7">
        <w:rPr>
          <w:b/>
          <w:sz w:val="28"/>
          <w:szCs w:val="28"/>
        </w:rPr>
        <w:tab/>
      </w:r>
      <w:r w:rsidRPr="00431DC7">
        <w:rPr>
          <w:sz w:val="28"/>
          <w:szCs w:val="28"/>
        </w:rPr>
        <w:tab/>
      </w:r>
      <w:proofErr w:type="spellStart"/>
      <w:r w:rsidRPr="00431DC7">
        <w:rPr>
          <w:b/>
          <w:sz w:val="28"/>
          <w:szCs w:val="28"/>
        </w:rPr>
        <w:t>пгт</w:t>
      </w:r>
      <w:proofErr w:type="spellEnd"/>
      <w:r w:rsidRPr="00431DC7">
        <w:rPr>
          <w:b/>
          <w:sz w:val="28"/>
          <w:szCs w:val="28"/>
        </w:rPr>
        <w:t>. Кильдинстрой</w:t>
      </w:r>
    </w:p>
    <w:p w14:paraId="02EB378F" w14:textId="77777777" w:rsidR="002B66BA" w:rsidRPr="00431DC7" w:rsidRDefault="002B66BA" w:rsidP="00AF70AB">
      <w:pPr>
        <w:widowControl w:val="0"/>
        <w:shd w:val="clear" w:color="auto" w:fill="FFFFFF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</w:p>
    <w:p w14:paraId="5A13966F" w14:textId="752D7601" w:rsidR="002B66BA" w:rsidRPr="00431DC7" w:rsidRDefault="00B321AA" w:rsidP="00AF70AB">
      <w:pPr>
        <w:pStyle w:val="2"/>
        <w:keepNext w:val="0"/>
        <w:widowControl w:val="0"/>
        <w:spacing w:line="276" w:lineRule="auto"/>
        <w:ind w:left="0" w:firstLine="567"/>
        <w:jc w:val="center"/>
        <w:rPr>
          <w:b/>
          <w:bCs/>
          <w:sz w:val="28"/>
          <w:szCs w:val="28"/>
        </w:rPr>
      </w:pPr>
      <w:r w:rsidRPr="00B321AA">
        <w:rPr>
          <w:b/>
          <w:bCs/>
          <w:sz w:val="28"/>
          <w:szCs w:val="28"/>
        </w:rPr>
        <w:t>О внесении изменений и дополнений в Решение Совета депутатов городского поселения Кильдинстро</w:t>
      </w:r>
      <w:r>
        <w:rPr>
          <w:b/>
          <w:bCs/>
          <w:sz w:val="28"/>
          <w:szCs w:val="28"/>
        </w:rPr>
        <w:t>й Кольского района от 23.12.2021</w:t>
      </w:r>
      <w:r w:rsidRPr="00B321AA">
        <w:rPr>
          <w:b/>
          <w:bCs/>
          <w:sz w:val="28"/>
          <w:szCs w:val="28"/>
        </w:rPr>
        <w:t>г. № 2</w:t>
      </w:r>
      <w:r>
        <w:rPr>
          <w:b/>
          <w:bCs/>
          <w:sz w:val="28"/>
          <w:szCs w:val="28"/>
        </w:rPr>
        <w:t>9/02</w:t>
      </w:r>
      <w:r w:rsidRPr="00B321A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2B66BA" w:rsidRPr="00431DC7">
        <w:rPr>
          <w:b/>
          <w:bCs/>
          <w:sz w:val="28"/>
          <w:szCs w:val="28"/>
        </w:rPr>
        <w:t xml:space="preserve">О бюджете </w:t>
      </w:r>
      <w:r w:rsidR="0088684B" w:rsidRPr="00431DC7">
        <w:rPr>
          <w:b/>
          <w:bCs/>
          <w:sz w:val="28"/>
          <w:szCs w:val="28"/>
        </w:rPr>
        <w:t>городского поселения</w:t>
      </w:r>
      <w:r w:rsidR="002B66BA" w:rsidRPr="00431DC7">
        <w:rPr>
          <w:b/>
          <w:bCs/>
          <w:sz w:val="28"/>
          <w:szCs w:val="28"/>
        </w:rPr>
        <w:t xml:space="preserve"> Кильдинстрой на </w:t>
      </w:r>
      <w:r w:rsidR="00F953DA" w:rsidRPr="00431DC7">
        <w:rPr>
          <w:b/>
          <w:bCs/>
          <w:sz w:val="28"/>
          <w:szCs w:val="28"/>
        </w:rPr>
        <w:t>202</w:t>
      </w:r>
      <w:r w:rsidR="005F02E1" w:rsidRPr="00431DC7">
        <w:rPr>
          <w:b/>
          <w:bCs/>
          <w:sz w:val="28"/>
          <w:szCs w:val="28"/>
        </w:rPr>
        <w:t>2</w:t>
      </w:r>
      <w:r w:rsidR="002B66BA" w:rsidRPr="00431DC7">
        <w:rPr>
          <w:b/>
          <w:bCs/>
          <w:sz w:val="28"/>
          <w:szCs w:val="28"/>
        </w:rPr>
        <w:t xml:space="preserve"> год и на плановый период </w:t>
      </w:r>
      <w:r w:rsidR="00F953DA" w:rsidRPr="00431DC7">
        <w:rPr>
          <w:b/>
          <w:bCs/>
          <w:sz w:val="28"/>
          <w:szCs w:val="28"/>
        </w:rPr>
        <w:t>202</w:t>
      </w:r>
      <w:r w:rsidR="005F02E1" w:rsidRPr="00431DC7">
        <w:rPr>
          <w:b/>
          <w:bCs/>
          <w:sz w:val="28"/>
          <w:szCs w:val="28"/>
        </w:rPr>
        <w:t>3</w:t>
      </w:r>
      <w:r w:rsidR="002B66BA" w:rsidRPr="00431DC7">
        <w:rPr>
          <w:b/>
          <w:bCs/>
          <w:sz w:val="28"/>
          <w:szCs w:val="28"/>
        </w:rPr>
        <w:t xml:space="preserve"> и </w:t>
      </w:r>
      <w:r w:rsidR="00F953DA" w:rsidRPr="00431DC7">
        <w:rPr>
          <w:b/>
          <w:bCs/>
          <w:sz w:val="28"/>
          <w:szCs w:val="28"/>
        </w:rPr>
        <w:t>202</w:t>
      </w:r>
      <w:r w:rsidR="005F02E1" w:rsidRPr="00431DC7">
        <w:rPr>
          <w:b/>
          <w:bCs/>
          <w:sz w:val="28"/>
          <w:szCs w:val="28"/>
        </w:rPr>
        <w:t>4</w:t>
      </w:r>
      <w:r w:rsidR="002B66BA" w:rsidRPr="00431DC7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»</w:t>
      </w:r>
    </w:p>
    <w:p w14:paraId="6A05A809" w14:textId="77777777" w:rsidR="002B66BA" w:rsidRPr="00431DC7" w:rsidRDefault="002B66BA" w:rsidP="00AF70AB">
      <w:pPr>
        <w:pStyle w:val="ConsPlusNormal"/>
        <w:widowControl w:val="0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5099CEE" w14:textId="555D308A" w:rsidR="002B66BA" w:rsidRPr="00431DC7" w:rsidRDefault="002B66BA" w:rsidP="0097280A">
      <w:pPr>
        <w:widowControl w:val="0"/>
        <w:ind w:firstLine="567"/>
        <w:jc w:val="both"/>
        <w:rPr>
          <w:sz w:val="28"/>
          <w:szCs w:val="28"/>
        </w:rPr>
      </w:pPr>
      <w:r w:rsidRPr="00431DC7">
        <w:rPr>
          <w:sz w:val="28"/>
          <w:szCs w:val="28"/>
        </w:rPr>
        <w:t xml:space="preserve">В соответствии с Бюджетным Кодексом Российской Федерации от 31.07.1998 г. № 145-ФЗ, </w:t>
      </w:r>
      <w:r w:rsidR="00DB055F" w:rsidRPr="00431DC7">
        <w:rPr>
          <w:sz w:val="28"/>
          <w:szCs w:val="28"/>
        </w:rPr>
        <w:t>Закон</w:t>
      </w:r>
      <w:r w:rsidR="00ED4647" w:rsidRPr="00431DC7">
        <w:rPr>
          <w:sz w:val="28"/>
          <w:szCs w:val="28"/>
        </w:rPr>
        <w:t>ом</w:t>
      </w:r>
      <w:r w:rsidR="00AF70AB" w:rsidRPr="00431DC7">
        <w:rPr>
          <w:sz w:val="28"/>
          <w:szCs w:val="28"/>
        </w:rPr>
        <w:t xml:space="preserve"> </w:t>
      </w:r>
      <w:r w:rsidR="00DB055F" w:rsidRPr="00431DC7">
        <w:rPr>
          <w:sz w:val="28"/>
          <w:szCs w:val="28"/>
        </w:rPr>
        <w:t>Мурманской области</w:t>
      </w:r>
      <w:r w:rsidR="00AF70AB" w:rsidRPr="00431DC7">
        <w:rPr>
          <w:sz w:val="28"/>
          <w:szCs w:val="28"/>
        </w:rPr>
        <w:t xml:space="preserve"> от </w:t>
      </w:r>
      <w:r w:rsidR="009B12C2">
        <w:rPr>
          <w:sz w:val="28"/>
          <w:szCs w:val="28"/>
        </w:rPr>
        <w:t>16</w:t>
      </w:r>
      <w:r w:rsidR="00AF70AB" w:rsidRPr="00431DC7">
        <w:rPr>
          <w:sz w:val="28"/>
          <w:szCs w:val="28"/>
        </w:rPr>
        <w:t>.</w:t>
      </w:r>
      <w:r w:rsidR="00ED4647" w:rsidRPr="00431DC7">
        <w:rPr>
          <w:sz w:val="28"/>
          <w:szCs w:val="28"/>
        </w:rPr>
        <w:t>12</w:t>
      </w:r>
      <w:r w:rsidR="00AF70AB" w:rsidRPr="00431DC7">
        <w:rPr>
          <w:sz w:val="28"/>
          <w:szCs w:val="28"/>
        </w:rPr>
        <w:t>.20</w:t>
      </w:r>
      <w:r w:rsidR="0023751F" w:rsidRPr="00431DC7">
        <w:rPr>
          <w:sz w:val="28"/>
          <w:szCs w:val="28"/>
        </w:rPr>
        <w:t>21</w:t>
      </w:r>
      <w:r w:rsidR="00AF70AB" w:rsidRPr="00431DC7">
        <w:rPr>
          <w:sz w:val="28"/>
          <w:szCs w:val="28"/>
        </w:rPr>
        <w:t xml:space="preserve">г. </w:t>
      </w:r>
      <w:r w:rsidR="009B12C2" w:rsidRPr="009B12C2">
        <w:rPr>
          <w:sz w:val="28"/>
          <w:szCs w:val="28"/>
        </w:rPr>
        <w:t xml:space="preserve">№ 2712-01-ЗМО </w:t>
      </w:r>
      <w:r w:rsidR="00B321AA">
        <w:rPr>
          <w:sz w:val="28"/>
          <w:szCs w:val="28"/>
        </w:rPr>
        <w:t>«</w:t>
      </w:r>
      <w:r w:rsidR="00DB055F" w:rsidRPr="00431DC7">
        <w:rPr>
          <w:sz w:val="28"/>
          <w:szCs w:val="28"/>
        </w:rPr>
        <w:t xml:space="preserve">Об областном бюджете на </w:t>
      </w:r>
      <w:r w:rsidR="00F953DA" w:rsidRPr="00431DC7">
        <w:rPr>
          <w:sz w:val="28"/>
          <w:szCs w:val="28"/>
        </w:rPr>
        <w:t>202</w:t>
      </w:r>
      <w:r w:rsidR="004A0417" w:rsidRPr="00431DC7">
        <w:rPr>
          <w:sz w:val="28"/>
          <w:szCs w:val="28"/>
        </w:rPr>
        <w:t>2</w:t>
      </w:r>
      <w:r w:rsidR="00DB055F" w:rsidRPr="00431DC7">
        <w:rPr>
          <w:sz w:val="28"/>
          <w:szCs w:val="28"/>
        </w:rPr>
        <w:t xml:space="preserve"> год и на плановый период </w:t>
      </w:r>
      <w:r w:rsidR="00F953DA" w:rsidRPr="00431DC7">
        <w:rPr>
          <w:sz w:val="28"/>
          <w:szCs w:val="28"/>
        </w:rPr>
        <w:t>202</w:t>
      </w:r>
      <w:r w:rsidR="004A0417" w:rsidRPr="00431DC7">
        <w:rPr>
          <w:sz w:val="28"/>
          <w:szCs w:val="28"/>
        </w:rPr>
        <w:t>3</w:t>
      </w:r>
      <w:r w:rsidR="00DB055F" w:rsidRPr="00431DC7">
        <w:rPr>
          <w:sz w:val="28"/>
          <w:szCs w:val="28"/>
        </w:rPr>
        <w:t xml:space="preserve"> и </w:t>
      </w:r>
      <w:r w:rsidR="00F953DA" w:rsidRPr="00431DC7">
        <w:rPr>
          <w:sz w:val="28"/>
          <w:szCs w:val="28"/>
        </w:rPr>
        <w:t>202</w:t>
      </w:r>
      <w:r w:rsidR="004A0417" w:rsidRPr="00431DC7">
        <w:rPr>
          <w:sz w:val="28"/>
          <w:szCs w:val="28"/>
        </w:rPr>
        <w:t>4</w:t>
      </w:r>
      <w:r w:rsidR="00B321AA">
        <w:rPr>
          <w:sz w:val="28"/>
          <w:szCs w:val="28"/>
        </w:rPr>
        <w:t xml:space="preserve"> годов»</w:t>
      </w:r>
      <w:r w:rsidRPr="00431DC7">
        <w:rPr>
          <w:sz w:val="28"/>
          <w:szCs w:val="28"/>
        </w:rPr>
        <w:t xml:space="preserve">, </w:t>
      </w:r>
      <w:r w:rsidR="00F953DA" w:rsidRPr="00431DC7">
        <w:rPr>
          <w:sz w:val="28"/>
          <w:szCs w:val="28"/>
        </w:rPr>
        <w:t>Р</w:t>
      </w:r>
      <w:r w:rsidRPr="00431DC7">
        <w:rPr>
          <w:sz w:val="28"/>
          <w:szCs w:val="28"/>
        </w:rPr>
        <w:t>ешени</w:t>
      </w:r>
      <w:r w:rsidR="00F953DA" w:rsidRPr="00431DC7">
        <w:rPr>
          <w:sz w:val="28"/>
          <w:szCs w:val="28"/>
        </w:rPr>
        <w:t>ем</w:t>
      </w:r>
      <w:r w:rsidRPr="00431DC7">
        <w:rPr>
          <w:sz w:val="28"/>
          <w:szCs w:val="28"/>
        </w:rPr>
        <w:t xml:space="preserve"> Совета депутатов Кольского района </w:t>
      </w:r>
      <w:r w:rsidR="00AF70AB" w:rsidRPr="00431DC7">
        <w:rPr>
          <w:sz w:val="28"/>
          <w:szCs w:val="28"/>
        </w:rPr>
        <w:t xml:space="preserve">от </w:t>
      </w:r>
      <w:r w:rsidR="009B12C2">
        <w:rPr>
          <w:sz w:val="28"/>
          <w:szCs w:val="28"/>
        </w:rPr>
        <w:t>16</w:t>
      </w:r>
      <w:r w:rsidR="00AF70AB" w:rsidRPr="00431DC7">
        <w:rPr>
          <w:sz w:val="28"/>
          <w:szCs w:val="28"/>
        </w:rPr>
        <w:t>.</w:t>
      </w:r>
      <w:r w:rsidR="00ED4647" w:rsidRPr="00431DC7">
        <w:rPr>
          <w:sz w:val="28"/>
          <w:szCs w:val="28"/>
        </w:rPr>
        <w:t>12</w:t>
      </w:r>
      <w:r w:rsidR="00AF70AB" w:rsidRPr="00431DC7">
        <w:rPr>
          <w:sz w:val="28"/>
          <w:szCs w:val="28"/>
        </w:rPr>
        <w:t>.20</w:t>
      </w:r>
      <w:r w:rsidR="009B12C2">
        <w:rPr>
          <w:sz w:val="28"/>
          <w:szCs w:val="28"/>
        </w:rPr>
        <w:t>21</w:t>
      </w:r>
      <w:r w:rsidR="00AF70AB" w:rsidRPr="00431DC7">
        <w:rPr>
          <w:sz w:val="28"/>
          <w:szCs w:val="28"/>
        </w:rPr>
        <w:t xml:space="preserve">г. № </w:t>
      </w:r>
      <w:r w:rsidR="009B12C2">
        <w:rPr>
          <w:sz w:val="28"/>
          <w:szCs w:val="28"/>
        </w:rPr>
        <w:t>6/4</w:t>
      </w:r>
      <w:r w:rsidR="00AF70AB" w:rsidRPr="00431DC7">
        <w:rPr>
          <w:sz w:val="28"/>
          <w:szCs w:val="28"/>
        </w:rPr>
        <w:t xml:space="preserve"> </w:t>
      </w:r>
      <w:r w:rsidRPr="00431DC7">
        <w:rPr>
          <w:sz w:val="28"/>
          <w:szCs w:val="28"/>
        </w:rPr>
        <w:t xml:space="preserve">«О бюджете Кольского района на </w:t>
      </w:r>
      <w:r w:rsidR="00F953DA" w:rsidRPr="00431DC7">
        <w:rPr>
          <w:sz w:val="28"/>
          <w:szCs w:val="28"/>
        </w:rPr>
        <w:t>202</w:t>
      </w:r>
      <w:r w:rsidR="004A0417" w:rsidRPr="00431DC7">
        <w:rPr>
          <w:sz w:val="28"/>
          <w:szCs w:val="28"/>
        </w:rPr>
        <w:t>2</w:t>
      </w:r>
      <w:r w:rsidRPr="00431DC7">
        <w:rPr>
          <w:sz w:val="28"/>
          <w:szCs w:val="28"/>
        </w:rPr>
        <w:t xml:space="preserve"> и на плановый период </w:t>
      </w:r>
      <w:r w:rsidR="00F953DA" w:rsidRPr="00431DC7">
        <w:rPr>
          <w:sz w:val="28"/>
          <w:szCs w:val="28"/>
        </w:rPr>
        <w:t>202</w:t>
      </w:r>
      <w:r w:rsidR="004A0417" w:rsidRPr="00431DC7">
        <w:rPr>
          <w:sz w:val="28"/>
          <w:szCs w:val="28"/>
        </w:rPr>
        <w:t>3</w:t>
      </w:r>
      <w:r w:rsidRPr="00431DC7">
        <w:rPr>
          <w:sz w:val="28"/>
          <w:szCs w:val="28"/>
        </w:rPr>
        <w:t xml:space="preserve"> и </w:t>
      </w:r>
      <w:r w:rsidR="00F953DA" w:rsidRPr="00431DC7">
        <w:rPr>
          <w:sz w:val="28"/>
          <w:szCs w:val="28"/>
        </w:rPr>
        <w:t>202</w:t>
      </w:r>
      <w:r w:rsidR="004A0417" w:rsidRPr="00431DC7">
        <w:rPr>
          <w:sz w:val="28"/>
          <w:szCs w:val="28"/>
        </w:rPr>
        <w:t>4</w:t>
      </w:r>
      <w:r w:rsidRPr="00431DC7">
        <w:rPr>
          <w:sz w:val="28"/>
          <w:szCs w:val="28"/>
        </w:rPr>
        <w:t xml:space="preserve"> годов», Положением о бюджетном процессе в муниципальном образовании городское поселение Кильдинстрой Кольского района Мурманской области, Совет депутатов городского поселения Кильдинстрой Кольского района,</w:t>
      </w:r>
    </w:p>
    <w:p w14:paraId="5A39BBE3" w14:textId="77777777" w:rsidR="00601002" w:rsidRPr="00431DC7" w:rsidRDefault="00601002" w:rsidP="0097280A">
      <w:pPr>
        <w:widowControl w:val="0"/>
        <w:ind w:firstLine="567"/>
        <w:jc w:val="both"/>
        <w:rPr>
          <w:sz w:val="28"/>
          <w:szCs w:val="28"/>
        </w:rPr>
      </w:pPr>
    </w:p>
    <w:p w14:paraId="41C8F396" w14:textId="100AEA8C" w:rsidR="002B66BA" w:rsidRDefault="002B66BA" w:rsidP="00E856F0">
      <w:pPr>
        <w:widowControl w:val="0"/>
        <w:ind w:firstLine="567"/>
        <w:jc w:val="both"/>
        <w:rPr>
          <w:b/>
          <w:i/>
          <w:sz w:val="28"/>
          <w:szCs w:val="28"/>
        </w:rPr>
      </w:pPr>
      <w:r w:rsidRPr="00431DC7">
        <w:rPr>
          <w:b/>
          <w:i/>
          <w:sz w:val="28"/>
          <w:szCs w:val="28"/>
        </w:rPr>
        <w:t>р е ш и л:</w:t>
      </w:r>
    </w:p>
    <w:p w14:paraId="53F339B9" w14:textId="0B2B380D" w:rsidR="00B321AA" w:rsidRDefault="00B321AA" w:rsidP="0097280A">
      <w:pPr>
        <w:widowControl w:val="0"/>
        <w:ind w:firstLine="567"/>
        <w:jc w:val="both"/>
        <w:rPr>
          <w:sz w:val="28"/>
          <w:szCs w:val="28"/>
        </w:rPr>
      </w:pPr>
      <w:r w:rsidRPr="00B321AA">
        <w:rPr>
          <w:sz w:val="28"/>
          <w:szCs w:val="28"/>
        </w:rPr>
        <w:t>Внести в Решение Совета депутатов городского поселения Кильдинстрой Кольског</w:t>
      </w:r>
      <w:r>
        <w:rPr>
          <w:sz w:val="28"/>
          <w:szCs w:val="28"/>
        </w:rPr>
        <w:t>о района от 23.12.2021г. № 29/02</w:t>
      </w:r>
      <w:r w:rsidRPr="00B321AA">
        <w:rPr>
          <w:sz w:val="28"/>
          <w:szCs w:val="28"/>
        </w:rPr>
        <w:t xml:space="preserve"> «О бюджете городског</w:t>
      </w:r>
      <w:r>
        <w:rPr>
          <w:sz w:val="28"/>
          <w:szCs w:val="28"/>
        </w:rPr>
        <w:t>о поселения Кильдинстрой на 2022 год и на плановый период 2023 и 2024</w:t>
      </w:r>
      <w:r w:rsidRPr="00B321AA">
        <w:rPr>
          <w:sz w:val="28"/>
          <w:szCs w:val="28"/>
        </w:rPr>
        <w:t xml:space="preserve"> годов» следующие изменения и дополнения:</w:t>
      </w:r>
    </w:p>
    <w:p w14:paraId="04DB3DA4" w14:textId="77777777" w:rsidR="006A26E3" w:rsidRDefault="006A26E3" w:rsidP="0097280A">
      <w:pPr>
        <w:widowControl w:val="0"/>
        <w:ind w:firstLine="567"/>
        <w:jc w:val="both"/>
        <w:rPr>
          <w:sz w:val="28"/>
          <w:szCs w:val="28"/>
        </w:rPr>
      </w:pPr>
    </w:p>
    <w:p w14:paraId="1411FAFB" w14:textId="40DF2A14" w:rsidR="00B321AA" w:rsidRPr="00B321AA" w:rsidRDefault="00B321AA" w:rsidP="0097280A">
      <w:pPr>
        <w:widowControl w:val="0"/>
        <w:ind w:firstLine="567"/>
        <w:jc w:val="both"/>
        <w:rPr>
          <w:sz w:val="28"/>
          <w:szCs w:val="28"/>
        </w:rPr>
      </w:pPr>
      <w:r w:rsidRPr="00B321AA">
        <w:rPr>
          <w:sz w:val="28"/>
          <w:szCs w:val="28"/>
        </w:rPr>
        <w:t>1.</w:t>
      </w:r>
      <w:r>
        <w:rPr>
          <w:sz w:val="28"/>
          <w:szCs w:val="28"/>
        </w:rPr>
        <w:t xml:space="preserve"> Пункт 1 изложить в следующей редакции:</w:t>
      </w:r>
    </w:p>
    <w:p w14:paraId="4DF8D5EA" w14:textId="490D174E" w:rsidR="002B66BA" w:rsidRPr="00431DC7" w:rsidRDefault="00B321AA" w:rsidP="0097280A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="002B66BA" w:rsidRPr="00431DC7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городского поселения Кильдинстрой на </w:t>
      </w:r>
      <w:r w:rsidR="00F953DA" w:rsidRPr="00431DC7">
        <w:rPr>
          <w:rFonts w:ascii="Times New Roman" w:hAnsi="Times New Roman" w:cs="Times New Roman"/>
          <w:sz w:val="28"/>
          <w:szCs w:val="28"/>
        </w:rPr>
        <w:t>202</w:t>
      </w:r>
      <w:r w:rsidR="005F02E1" w:rsidRPr="00431DC7">
        <w:rPr>
          <w:rFonts w:ascii="Times New Roman" w:hAnsi="Times New Roman" w:cs="Times New Roman"/>
          <w:sz w:val="28"/>
          <w:szCs w:val="28"/>
        </w:rPr>
        <w:t>2</w:t>
      </w:r>
      <w:r w:rsidR="002B66BA" w:rsidRPr="00431DC7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0E229ED9" w14:textId="2F491BFB" w:rsidR="002B66BA" w:rsidRPr="00431DC7" w:rsidRDefault="65BE844E" w:rsidP="0097280A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DC7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в </w:t>
      </w:r>
      <w:r w:rsidR="00EE5A31" w:rsidRPr="00431DC7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5C3CBA" w:rsidRPr="005C3CBA">
        <w:rPr>
          <w:rFonts w:ascii="Times New Roman" w:hAnsi="Times New Roman" w:cs="Times New Roman"/>
          <w:sz w:val="28"/>
          <w:szCs w:val="28"/>
        </w:rPr>
        <w:t>177</w:t>
      </w:r>
      <w:r w:rsidR="005C3CB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C3CBA">
        <w:rPr>
          <w:rFonts w:ascii="Times New Roman" w:hAnsi="Times New Roman" w:cs="Times New Roman"/>
          <w:sz w:val="28"/>
          <w:szCs w:val="28"/>
        </w:rPr>
        <w:t>161,</w:t>
      </w:r>
      <w:r w:rsidR="005C3CBA" w:rsidRPr="005C3CBA">
        <w:rPr>
          <w:rFonts w:ascii="Times New Roman" w:hAnsi="Times New Roman" w:cs="Times New Roman"/>
          <w:sz w:val="28"/>
          <w:szCs w:val="28"/>
        </w:rPr>
        <w:t>2</w:t>
      </w:r>
      <w:r w:rsidR="00431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DC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431DC7">
        <w:rPr>
          <w:rFonts w:ascii="Times New Roman" w:hAnsi="Times New Roman" w:cs="Times New Roman"/>
          <w:sz w:val="28"/>
          <w:szCs w:val="28"/>
        </w:rPr>
        <w:t>;</w:t>
      </w:r>
    </w:p>
    <w:p w14:paraId="09C0692A" w14:textId="61CB02D4" w:rsidR="002B66BA" w:rsidRPr="00431DC7" w:rsidRDefault="65BE844E" w:rsidP="0097280A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DC7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5C3CBA">
        <w:rPr>
          <w:rFonts w:ascii="Times New Roman" w:hAnsi="Times New Roman" w:cs="Times New Roman"/>
          <w:sz w:val="28"/>
          <w:szCs w:val="28"/>
        </w:rPr>
        <w:t>178 740,7</w:t>
      </w:r>
      <w:r w:rsidRPr="00431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DC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431DC7">
        <w:rPr>
          <w:rFonts w:ascii="Times New Roman" w:hAnsi="Times New Roman" w:cs="Times New Roman"/>
          <w:sz w:val="28"/>
          <w:szCs w:val="28"/>
        </w:rPr>
        <w:t>;</w:t>
      </w:r>
    </w:p>
    <w:p w14:paraId="3EDEA99A" w14:textId="746E0C4D" w:rsidR="002B66BA" w:rsidRPr="00431DC7" w:rsidRDefault="002B66BA" w:rsidP="0097280A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DC7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</w:t>
      </w:r>
      <w:r w:rsidR="00592E25" w:rsidRPr="00431DC7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431DC7">
        <w:rPr>
          <w:rFonts w:ascii="Times New Roman" w:hAnsi="Times New Roman" w:cs="Times New Roman"/>
          <w:sz w:val="28"/>
          <w:szCs w:val="28"/>
        </w:rPr>
        <w:t>долга</w:t>
      </w:r>
      <w:r w:rsidR="00592E25" w:rsidRPr="00431D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Кильдинстрой</w:t>
      </w:r>
      <w:r w:rsidRPr="00431DC7">
        <w:rPr>
          <w:rFonts w:ascii="Times New Roman" w:hAnsi="Times New Roman" w:cs="Times New Roman"/>
          <w:sz w:val="28"/>
          <w:szCs w:val="28"/>
        </w:rPr>
        <w:t xml:space="preserve"> на 1 января </w:t>
      </w:r>
      <w:r w:rsidR="00F953DA" w:rsidRPr="00431DC7">
        <w:rPr>
          <w:rFonts w:ascii="Times New Roman" w:hAnsi="Times New Roman" w:cs="Times New Roman"/>
          <w:sz w:val="28"/>
          <w:szCs w:val="28"/>
        </w:rPr>
        <w:t>202</w:t>
      </w:r>
      <w:r w:rsidR="005F02E1" w:rsidRPr="00431DC7">
        <w:rPr>
          <w:rFonts w:ascii="Times New Roman" w:hAnsi="Times New Roman" w:cs="Times New Roman"/>
          <w:sz w:val="28"/>
          <w:szCs w:val="28"/>
        </w:rPr>
        <w:t>2</w:t>
      </w:r>
      <w:r w:rsidRPr="00431DC7">
        <w:rPr>
          <w:rFonts w:ascii="Times New Roman" w:hAnsi="Times New Roman" w:cs="Times New Roman"/>
          <w:sz w:val="28"/>
          <w:szCs w:val="28"/>
        </w:rPr>
        <w:t xml:space="preserve"> года в сумме 0,0</w:t>
      </w:r>
      <w:r w:rsidR="00592E25" w:rsidRPr="00431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AC0" w:rsidRPr="00431DC7">
        <w:rPr>
          <w:rFonts w:ascii="Times New Roman" w:hAnsi="Times New Roman" w:cs="Times New Roman"/>
          <w:sz w:val="28"/>
          <w:szCs w:val="28"/>
        </w:rPr>
        <w:t>тыс.</w:t>
      </w:r>
      <w:r w:rsidR="00592E25" w:rsidRPr="00431DC7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431DC7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муниципальным гарантиям на 1 января </w:t>
      </w:r>
      <w:r w:rsidR="00F953DA" w:rsidRPr="00431DC7">
        <w:rPr>
          <w:rFonts w:ascii="Times New Roman" w:hAnsi="Times New Roman" w:cs="Times New Roman"/>
          <w:sz w:val="28"/>
          <w:szCs w:val="28"/>
        </w:rPr>
        <w:t>202</w:t>
      </w:r>
      <w:r w:rsidR="005F02E1" w:rsidRPr="00431DC7">
        <w:rPr>
          <w:rFonts w:ascii="Times New Roman" w:hAnsi="Times New Roman" w:cs="Times New Roman"/>
          <w:sz w:val="28"/>
          <w:szCs w:val="28"/>
        </w:rPr>
        <w:t>3</w:t>
      </w:r>
      <w:r w:rsidR="00592E25" w:rsidRPr="00431DC7">
        <w:rPr>
          <w:rFonts w:ascii="Times New Roman" w:hAnsi="Times New Roman" w:cs="Times New Roman"/>
          <w:sz w:val="28"/>
          <w:szCs w:val="28"/>
        </w:rPr>
        <w:t xml:space="preserve"> года в сумме 0,0</w:t>
      </w:r>
      <w:r w:rsidR="00711AC0" w:rsidRPr="00431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AC0" w:rsidRPr="00431DC7">
        <w:rPr>
          <w:rFonts w:ascii="Times New Roman" w:hAnsi="Times New Roman" w:cs="Times New Roman"/>
          <w:sz w:val="28"/>
          <w:szCs w:val="28"/>
        </w:rPr>
        <w:t>тыс.</w:t>
      </w:r>
      <w:r w:rsidRPr="00431DC7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431DC7">
        <w:rPr>
          <w:rFonts w:ascii="Times New Roman" w:hAnsi="Times New Roman" w:cs="Times New Roman"/>
          <w:sz w:val="28"/>
          <w:szCs w:val="28"/>
        </w:rPr>
        <w:t>;</w:t>
      </w:r>
    </w:p>
    <w:p w14:paraId="1399ABBF" w14:textId="6FBC7855" w:rsidR="00B31287" w:rsidRPr="00431DC7" w:rsidRDefault="004211A8" w:rsidP="0097280A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B31287" w:rsidRPr="00431DC7">
        <w:rPr>
          <w:rFonts w:ascii="Times New Roman" w:hAnsi="Times New Roman" w:cs="Times New Roman"/>
          <w:sz w:val="28"/>
          <w:szCs w:val="28"/>
        </w:rPr>
        <w:t>бюджет</w:t>
      </w:r>
      <w:r w:rsidR="00616303" w:rsidRPr="00431DC7">
        <w:rPr>
          <w:rFonts w:ascii="Times New Roman" w:hAnsi="Times New Roman" w:cs="Times New Roman"/>
          <w:sz w:val="28"/>
          <w:szCs w:val="28"/>
        </w:rPr>
        <w:t>а</w:t>
      </w:r>
      <w:r w:rsidR="00B31287" w:rsidRPr="00431DC7">
        <w:rPr>
          <w:rFonts w:ascii="Times New Roman" w:hAnsi="Times New Roman" w:cs="Times New Roman"/>
          <w:sz w:val="28"/>
          <w:szCs w:val="28"/>
        </w:rPr>
        <w:t xml:space="preserve"> </w:t>
      </w:r>
      <w:r w:rsidR="00F04B13" w:rsidRPr="00431DC7">
        <w:rPr>
          <w:rFonts w:ascii="Times New Roman" w:hAnsi="Times New Roman" w:cs="Times New Roman"/>
          <w:sz w:val="28"/>
          <w:szCs w:val="28"/>
        </w:rPr>
        <w:t xml:space="preserve">городского поселения Кильдинстрой </w:t>
      </w:r>
      <w:r w:rsidR="00B31287" w:rsidRPr="00431DC7">
        <w:rPr>
          <w:rFonts w:ascii="Times New Roman" w:hAnsi="Times New Roman" w:cs="Times New Roman"/>
          <w:sz w:val="28"/>
          <w:szCs w:val="28"/>
        </w:rPr>
        <w:t xml:space="preserve">на </w:t>
      </w:r>
      <w:r w:rsidR="00F953DA" w:rsidRPr="00431DC7">
        <w:rPr>
          <w:rFonts w:ascii="Times New Roman" w:hAnsi="Times New Roman" w:cs="Times New Roman"/>
          <w:sz w:val="28"/>
          <w:szCs w:val="28"/>
        </w:rPr>
        <w:t>202</w:t>
      </w:r>
      <w:r w:rsidR="005F02E1" w:rsidRPr="00431DC7">
        <w:rPr>
          <w:rFonts w:ascii="Times New Roman" w:hAnsi="Times New Roman" w:cs="Times New Roman"/>
          <w:sz w:val="28"/>
          <w:szCs w:val="28"/>
        </w:rPr>
        <w:t>2</w:t>
      </w:r>
      <w:r w:rsidR="00B31287" w:rsidRPr="00431DC7">
        <w:rPr>
          <w:rFonts w:ascii="Times New Roman" w:hAnsi="Times New Roman" w:cs="Times New Roman"/>
          <w:sz w:val="28"/>
          <w:szCs w:val="28"/>
        </w:rPr>
        <w:t xml:space="preserve"> год </w:t>
      </w:r>
      <w:r w:rsidR="00616303" w:rsidRPr="00431DC7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 xml:space="preserve">1 579,5 </w:t>
      </w:r>
      <w:r w:rsidR="00616303" w:rsidRPr="00431DC7">
        <w:rPr>
          <w:rFonts w:ascii="Times New Roman" w:hAnsi="Times New Roman" w:cs="Times New Roman"/>
          <w:sz w:val="28"/>
          <w:szCs w:val="28"/>
        </w:rPr>
        <w:t>тыс.рублей</w:t>
      </w:r>
      <w:r w:rsidR="00B31287" w:rsidRPr="00431DC7">
        <w:rPr>
          <w:rFonts w:ascii="Times New Roman" w:hAnsi="Times New Roman" w:cs="Times New Roman"/>
          <w:sz w:val="28"/>
          <w:szCs w:val="28"/>
        </w:rPr>
        <w:t>.</w:t>
      </w:r>
      <w:r w:rsidR="00B321AA">
        <w:rPr>
          <w:rFonts w:ascii="Times New Roman" w:hAnsi="Times New Roman" w:cs="Times New Roman"/>
          <w:sz w:val="28"/>
          <w:szCs w:val="28"/>
        </w:rPr>
        <w:t>»</w:t>
      </w:r>
    </w:p>
    <w:p w14:paraId="72A3D3EC" w14:textId="77777777" w:rsidR="00592E25" w:rsidRPr="00431DC7" w:rsidRDefault="00592E25" w:rsidP="0097280A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61D779" w14:textId="73CFC5B9" w:rsidR="00655A0A" w:rsidRPr="00431DC7" w:rsidRDefault="001B66F2" w:rsidP="0097280A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17</w:t>
      </w:r>
      <w:r w:rsidRPr="001B66F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737EB6FE" w14:textId="440647DC" w:rsidR="002B66BA" w:rsidRPr="00431DC7" w:rsidRDefault="001B66F2" w:rsidP="0097280A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«17. </w:t>
      </w:r>
      <w:r w:rsidR="65BE844E" w:rsidRPr="00431DC7">
        <w:rPr>
          <w:color w:val="000000" w:themeColor="text1"/>
          <w:sz w:val="28"/>
          <w:szCs w:val="28"/>
        </w:rPr>
        <w:t>Утвердить в бюджете городског</w:t>
      </w:r>
      <w:r w:rsidR="0023751F" w:rsidRPr="00431DC7">
        <w:rPr>
          <w:color w:val="000000" w:themeColor="text1"/>
          <w:sz w:val="28"/>
          <w:szCs w:val="28"/>
        </w:rPr>
        <w:t>о поселения Кильдинстрой на 2022</w:t>
      </w:r>
      <w:r w:rsidR="65BE844E" w:rsidRPr="00431DC7">
        <w:rPr>
          <w:color w:val="000000" w:themeColor="text1"/>
          <w:sz w:val="28"/>
          <w:szCs w:val="28"/>
        </w:rPr>
        <w:t xml:space="preserve"> год безвозмездные поступления от других бюджетов бюджетной системы Российской Федерации в сумме </w:t>
      </w:r>
      <w:r w:rsidR="005C3CBA" w:rsidRPr="005C3CBA">
        <w:rPr>
          <w:color w:val="000000" w:themeColor="text1"/>
          <w:sz w:val="28"/>
          <w:szCs w:val="28"/>
        </w:rPr>
        <w:t>134 044</w:t>
      </w:r>
      <w:r w:rsidR="005C3CBA">
        <w:rPr>
          <w:color w:val="000000" w:themeColor="text1"/>
          <w:sz w:val="28"/>
          <w:szCs w:val="28"/>
        </w:rPr>
        <w:t>,1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65BE844E" w:rsidRPr="00431DC7">
        <w:rPr>
          <w:color w:val="000000" w:themeColor="text1"/>
          <w:sz w:val="28"/>
          <w:szCs w:val="28"/>
        </w:rPr>
        <w:t>тыс.рублей</w:t>
      </w:r>
      <w:proofErr w:type="spellEnd"/>
      <w:r w:rsidR="65BE844E" w:rsidRPr="00431DC7">
        <w:rPr>
          <w:color w:val="000000" w:themeColor="text1"/>
          <w:sz w:val="28"/>
          <w:szCs w:val="28"/>
        </w:rPr>
        <w:t>, из них:</w:t>
      </w:r>
    </w:p>
    <w:p w14:paraId="2BAD223D" w14:textId="6B5423C8" w:rsidR="002B66BA" w:rsidRPr="00431DC7" w:rsidRDefault="65BE844E" w:rsidP="0097280A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431DC7">
        <w:rPr>
          <w:color w:val="000000" w:themeColor="text1"/>
          <w:sz w:val="28"/>
          <w:szCs w:val="28"/>
        </w:rPr>
        <w:t xml:space="preserve">- из областного бюджета в сумме </w:t>
      </w:r>
      <w:r w:rsidR="005C3CBA">
        <w:rPr>
          <w:color w:val="000000" w:themeColor="text1"/>
          <w:sz w:val="28"/>
          <w:szCs w:val="28"/>
        </w:rPr>
        <w:t>12</w:t>
      </w:r>
      <w:r w:rsidR="00A1292D">
        <w:rPr>
          <w:color w:val="000000" w:themeColor="text1"/>
          <w:sz w:val="28"/>
          <w:szCs w:val="28"/>
        </w:rPr>
        <w:t xml:space="preserve">3 578,4 </w:t>
      </w:r>
      <w:r w:rsidRPr="00431DC7">
        <w:rPr>
          <w:color w:val="000000" w:themeColor="text1"/>
          <w:sz w:val="28"/>
          <w:szCs w:val="28"/>
        </w:rPr>
        <w:t>тыс.рублей;</w:t>
      </w:r>
    </w:p>
    <w:p w14:paraId="33E8EB03" w14:textId="71434535" w:rsidR="00BE689B" w:rsidRPr="00431DC7" w:rsidRDefault="65BE844E" w:rsidP="0097280A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431DC7">
        <w:rPr>
          <w:color w:val="000000" w:themeColor="text1"/>
          <w:sz w:val="28"/>
          <w:szCs w:val="28"/>
        </w:rPr>
        <w:t xml:space="preserve">- из бюджета Кольского района в сумме </w:t>
      </w:r>
      <w:r w:rsidR="00A1292D">
        <w:rPr>
          <w:color w:val="000000" w:themeColor="text1"/>
          <w:sz w:val="28"/>
          <w:szCs w:val="28"/>
        </w:rPr>
        <w:t>10 465,7</w:t>
      </w:r>
      <w:r w:rsidRPr="00431DC7">
        <w:rPr>
          <w:color w:val="000000" w:themeColor="text1"/>
          <w:sz w:val="28"/>
          <w:szCs w:val="28"/>
        </w:rPr>
        <w:t xml:space="preserve"> </w:t>
      </w:r>
      <w:proofErr w:type="spellStart"/>
      <w:r w:rsidRPr="00431DC7">
        <w:rPr>
          <w:color w:val="000000" w:themeColor="text1"/>
          <w:sz w:val="28"/>
          <w:szCs w:val="28"/>
        </w:rPr>
        <w:t>тыс.рублей</w:t>
      </w:r>
      <w:proofErr w:type="spellEnd"/>
      <w:r w:rsidRPr="00431DC7">
        <w:rPr>
          <w:color w:val="000000" w:themeColor="text1"/>
          <w:sz w:val="28"/>
          <w:szCs w:val="28"/>
        </w:rPr>
        <w:t>.</w:t>
      </w:r>
    </w:p>
    <w:p w14:paraId="790BF2B6" w14:textId="021D255B" w:rsidR="65BE844E" w:rsidRPr="00431DC7" w:rsidRDefault="65BE844E" w:rsidP="0097280A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431DC7">
        <w:rPr>
          <w:color w:val="000000" w:themeColor="text1"/>
          <w:sz w:val="28"/>
          <w:szCs w:val="28"/>
        </w:rPr>
        <w:t>Утвердить в бюджете городског</w:t>
      </w:r>
      <w:r w:rsidR="00824726" w:rsidRPr="00431DC7">
        <w:rPr>
          <w:color w:val="000000" w:themeColor="text1"/>
          <w:sz w:val="28"/>
          <w:szCs w:val="28"/>
        </w:rPr>
        <w:t>о поселения Кильдинстрой на 2023</w:t>
      </w:r>
      <w:r w:rsidRPr="00431DC7">
        <w:rPr>
          <w:color w:val="000000" w:themeColor="text1"/>
          <w:sz w:val="28"/>
          <w:szCs w:val="28"/>
        </w:rPr>
        <w:t xml:space="preserve"> год безвозмездные поступления от других бюджетов бюджетной системы Российской Федерации в сумме </w:t>
      </w:r>
      <w:r w:rsidR="00793F1D">
        <w:rPr>
          <w:color w:val="000000" w:themeColor="text1"/>
          <w:sz w:val="28"/>
          <w:szCs w:val="28"/>
        </w:rPr>
        <w:t>41 150,6</w:t>
      </w:r>
      <w:r w:rsidRPr="00431DC7">
        <w:rPr>
          <w:color w:val="000000" w:themeColor="text1"/>
          <w:sz w:val="28"/>
          <w:szCs w:val="28"/>
        </w:rPr>
        <w:t xml:space="preserve"> </w:t>
      </w:r>
      <w:proofErr w:type="spellStart"/>
      <w:r w:rsidRPr="00431DC7">
        <w:rPr>
          <w:color w:val="000000" w:themeColor="text1"/>
          <w:sz w:val="28"/>
          <w:szCs w:val="28"/>
        </w:rPr>
        <w:t>тыс.рублей</w:t>
      </w:r>
      <w:proofErr w:type="spellEnd"/>
      <w:r w:rsidRPr="00431DC7">
        <w:rPr>
          <w:color w:val="000000" w:themeColor="text1"/>
          <w:sz w:val="28"/>
          <w:szCs w:val="28"/>
        </w:rPr>
        <w:t>, из них:</w:t>
      </w:r>
    </w:p>
    <w:p w14:paraId="1446D2F8" w14:textId="1BCE9284" w:rsidR="65BE844E" w:rsidRPr="00431DC7" w:rsidRDefault="65BE844E" w:rsidP="0097280A">
      <w:pPr>
        <w:widowControl w:val="0"/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</w:rPr>
      </w:pPr>
      <w:r w:rsidRPr="00431DC7">
        <w:rPr>
          <w:color w:val="000000" w:themeColor="text1"/>
          <w:sz w:val="28"/>
          <w:szCs w:val="28"/>
        </w:rPr>
        <w:t xml:space="preserve">- из областного бюджета в сумме </w:t>
      </w:r>
      <w:r w:rsidR="00EB2E75">
        <w:rPr>
          <w:color w:val="000000" w:themeColor="text1"/>
          <w:sz w:val="28"/>
          <w:szCs w:val="28"/>
        </w:rPr>
        <w:t>34 150,6</w:t>
      </w:r>
      <w:r w:rsidRPr="00431DC7">
        <w:rPr>
          <w:color w:val="000000" w:themeColor="text1"/>
          <w:sz w:val="28"/>
          <w:szCs w:val="28"/>
        </w:rPr>
        <w:t xml:space="preserve"> </w:t>
      </w:r>
      <w:proofErr w:type="spellStart"/>
      <w:r w:rsidRPr="00431DC7">
        <w:rPr>
          <w:color w:val="000000" w:themeColor="text1"/>
          <w:sz w:val="28"/>
          <w:szCs w:val="28"/>
        </w:rPr>
        <w:t>тыс.рублей</w:t>
      </w:r>
      <w:proofErr w:type="spellEnd"/>
      <w:r w:rsidRPr="00431DC7">
        <w:rPr>
          <w:color w:val="000000" w:themeColor="text1"/>
          <w:sz w:val="28"/>
          <w:szCs w:val="28"/>
        </w:rPr>
        <w:t>;</w:t>
      </w:r>
    </w:p>
    <w:p w14:paraId="78199075" w14:textId="4E8F2B7F" w:rsidR="65BE844E" w:rsidRPr="00431DC7" w:rsidRDefault="65BE844E" w:rsidP="0097280A">
      <w:pPr>
        <w:widowControl w:val="0"/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</w:rPr>
      </w:pPr>
      <w:r w:rsidRPr="00431DC7">
        <w:rPr>
          <w:color w:val="000000" w:themeColor="text1"/>
          <w:sz w:val="28"/>
          <w:szCs w:val="28"/>
        </w:rPr>
        <w:t xml:space="preserve">- из бюджета Кольского района в сумме </w:t>
      </w:r>
      <w:r w:rsidR="00EB2E75">
        <w:rPr>
          <w:color w:val="000000" w:themeColor="text1"/>
          <w:sz w:val="28"/>
          <w:szCs w:val="28"/>
        </w:rPr>
        <w:t>7 000,0</w:t>
      </w:r>
      <w:r w:rsidR="00824726" w:rsidRPr="00431DC7">
        <w:rPr>
          <w:color w:val="000000" w:themeColor="text1"/>
          <w:sz w:val="28"/>
          <w:szCs w:val="28"/>
        </w:rPr>
        <w:t xml:space="preserve"> </w:t>
      </w:r>
      <w:proofErr w:type="spellStart"/>
      <w:r w:rsidRPr="00431DC7">
        <w:rPr>
          <w:color w:val="000000" w:themeColor="text1"/>
          <w:sz w:val="28"/>
          <w:szCs w:val="28"/>
        </w:rPr>
        <w:t>тыс.рублей</w:t>
      </w:r>
      <w:proofErr w:type="spellEnd"/>
      <w:r w:rsidRPr="00431DC7">
        <w:rPr>
          <w:color w:val="000000" w:themeColor="text1"/>
          <w:sz w:val="28"/>
          <w:szCs w:val="28"/>
        </w:rPr>
        <w:t>.</w:t>
      </w:r>
    </w:p>
    <w:p w14:paraId="62F8E6C6" w14:textId="52C2C1D3" w:rsidR="65BE844E" w:rsidRPr="00431DC7" w:rsidRDefault="65BE844E" w:rsidP="0097280A">
      <w:pPr>
        <w:widowControl w:val="0"/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</w:rPr>
      </w:pPr>
      <w:r w:rsidRPr="00431DC7">
        <w:rPr>
          <w:color w:val="000000" w:themeColor="text1"/>
          <w:sz w:val="28"/>
          <w:szCs w:val="28"/>
        </w:rPr>
        <w:t>Утвердить в бюджете городског</w:t>
      </w:r>
      <w:r w:rsidR="00824726" w:rsidRPr="00431DC7">
        <w:rPr>
          <w:color w:val="000000" w:themeColor="text1"/>
          <w:sz w:val="28"/>
          <w:szCs w:val="28"/>
        </w:rPr>
        <w:t>о поселения Кильдинстрой на 2024</w:t>
      </w:r>
      <w:r w:rsidRPr="00431DC7">
        <w:rPr>
          <w:color w:val="000000" w:themeColor="text1"/>
          <w:sz w:val="28"/>
          <w:szCs w:val="28"/>
        </w:rPr>
        <w:t xml:space="preserve"> год безвозмездные поступления от других бюджетов бюджетной системы Российской Федерации в сумме </w:t>
      </w:r>
      <w:r w:rsidR="007B5D13">
        <w:rPr>
          <w:color w:val="000000" w:themeColor="text1"/>
          <w:sz w:val="28"/>
          <w:szCs w:val="28"/>
        </w:rPr>
        <w:t>38</w:t>
      </w:r>
      <w:r w:rsidR="00A039E0">
        <w:rPr>
          <w:color w:val="000000" w:themeColor="text1"/>
          <w:sz w:val="28"/>
          <w:szCs w:val="28"/>
        </w:rPr>
        <w:t xml:space="preserve"> 340,1 </w:t>
      </w:r>
      <w:proofErr w:type="spellStart"/>
      <w:r w:rsidRPr="00431DC7">
        <w:rPr>
          <w:color w:val="000000" w:themeColor="text1"/>
          <w:sz w:val="28"/>
          <w:szCs w:val="28"/>
        </w:rPr>
        <w:t>тыс.рублей</w:t>
      </w:r>
      <w:proofErr w:type="spellEnd"/>
      <w:r w:rsidRPr="00431DC7">
        <w:rPr>
          <w:color w:val="000000" w:themeColor="text1"/>
          <w:sz w:val="28"/>
          <w:szCs w:val="28"/>
        </w:rPr>
        <w:t>, из них:</w:t>
      </w:r>
    </w:p>
    <w:p w14:paraId="2A8A3CEA" w14:textId="33EAE8EA" w:rsidR="65BE844E" w:rsidRPr="00431DC7" w:rsidRDefault="65BE844E" w:rsidP="0097280A">
      <w:pPr>
        <w:widowControl w:val="0"/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</w:rPr>
      </w:pPr>
      <w:r w:rsidRPr="00431DC7">
        <w:rPr>
          <w:color w:val="000000" w:themeColor="text1"/>
          <w:sz w:val="28"/>
          <w:szCs w:val="28"/>
        </w:rPr>
        <w:t xml:space="preserve">- из областного бюджета в сумме </w:t>
      </w:r>
      <w:r w:rsidR="00A039E0">
        <w:rPr>
          <w:color w:val="000000" w:themeColor="text1"/>
          <w:sz w:val="28"/>
          <w:szCs w:val="28"/>
        </w:rPr>
        <w:t>33 072,2</w:t>
      </w:r>
      <w:r w:rsidR="001B66F2">
        <w:rPr>
          <w:color w:val="000000" w:themeColor="text1"/>
          <w:sz w:val="28"/>
          <w:szCs w:val="28"/>
        </w:rPr>
        <w:t xml:space="preserve"> </w:t>
      </w:r>
      <w:proofErr w:type="spellStart"/>
      <w:r w:rsidRPr="00431DC7">
        <w:rPr>
          <w:color w:val="000000" w:themeColor="text1"/>
          <w:sz w:val="28"/>
          <w:szCs w:val="28"/>
        </w:rPr>
        <w:t>тыс.рублей</w:t>
      </w:r>
      <w:proofErr w:type="spellEnd"/>
      <w:r w:rsidRPr="00431DC7">
        <w:rPr>
          <w:color w:val="000000" w:themeColor="text1"/>
          <w:sz w:val="28"/>
          <w:szCs w:val="28"/>
        </w:rPr>
        <w:t>;</w:t>
      </w:r>
    </w:p>
    <w:p w14:paraId="6E5DE8ED" w14:textId="5C626EF7" w:rsidR="65BE844E" w:rsidRPr="00431DC7" w:rsidRDefault="65BE844E" w:rsidP="0097280A">
      <w:pPr>
        <w:widowControl w:val="0"/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</w:rPr>
      </w:pPr>
      <w:r w:rsidRPr="00431DC7">
        <w:rPr>
          <w:color w:val="000000" w:themeColor="text1"/>
          <w:sz w:val="28"/>
          <w:szCs w:val="28"/>
        </w:rPr>
        <w:t xml:space="preserve">- из бюджета </w:t>
      </w:r>
      <w:r w:rsidR="00EB2E75">
        <w:rPr>
          <w:color w:val="000000" w:themeColor="text1"/>
          <w:sz w:val="28"/>
          <w:szCs w:val="28"/>
        </w:rPr>
        <w:t>Кольского района в сумме 5 267,9</w:t>
      </w:r>
      <w:r w:rsidRPr="00431DC7">
        <w:rPr>
          <w:color w:val="000000" w:themeColor="text1"/>
          <w:sz w:val="28"/>
          <w:szCs w:val="28"/>
        </w:rPr>
        <w:t xml:space="preserve"> </w:t>
      </w:r>
      <w:proofErr w:type="spellStart"/>
      <w:r w:rsidRPr="00431DC7">
        <w:rPr>
          <w:color w:val="000000" w:themeColor="text1"/>
          <w:sz w:val="28"/>
          <w:szCs w:val="28"/>
        </w:rPr>
        <w:t>тыс.рублей</w:t>
      </w:r>
      <w:proofErr w:type="spellEnd"/>
      <w:r w:rsidRPr="00431DC7">
        <w:rPr>
          <w:color w:val="000000" w:themeColor="text1"/>
          <w:sz w:val="28"/>
          <w:szCs w:val="28"/>
        </w:rPr>
        <w:t>.</w:t>
      </w:r>
    </w:p>
    <w:p w14:paraId="0766672E" w14:textId="77777777" w:rsidR="00F86E77" w:rsidRPr="0001548F" w:rsidRDefault="00F86E77" w:rsidP="0001548F">
      <w:pPr>
        <w:widowControl w:val="0"/>
        <w:jc w:val="both"/>
        <w:rPr>
          <w:sz w:val="28"/>
          <w:szCs w:val="28"/>
        </w:rPr>
      </w:pPr>
    </w:p>
    <w:p w14:paraId="6923E1EE" w14:textId="2553F7CF" w:rsidR="00DC2148" w:rsidRPr="0001548F" w:rsidRDefault="0001548F" w:rsidP="0097280A">
      <w:pPr>
        <w:pStyle w:val="af8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2148" w:rsidRPr="0001548F">
        <w:rPr>
          <w:sz w:val="28"/>
          <w:szCs w:val="28"/>
        </w:rPr>
        <w:t>. Пункт 21 изложить в следующей редакции:</w:t>
      </w:r>
    </w:p>
    <w:p w14:paraId="5243A038" w14:textId="08079100" w:rsidR="00F86E77" w:rsidRDefault="00DC2148" w:rsidP="0097280A">
      <w:pPr>
        <w:widowControl w:val="0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01548F">
        <w:rPr>
          <w:sz w:val="28"/>
          <w:szCs w:val="28"/>
        </w:rPr>
        <w:t xml:space="preserve">«21. </w:t>
      </w:r>
      <w:r w:rsidR="00F86E77" w:rsidRPr="0001548F">
        <w:rPr>
          <w:sz w:val="28"/>
          <w:szCs w:val="28"/>
        </w:rPr>
        <w:t>Установить объем резервного фонда Администрации городског</w:t>
      </w:r>
      <w:r w:rsidR="009D2592" w:rsidRPr="0001548F">
        <w:rPr>
          <w:sz w:val="28"/>
          <w:szCs w:val="28"/>
        </w:rPr>
        <w:t>о поселения Кильдинстрой на 2022</w:t>
      </w:r>
      <w:r w:rsidR="00771BB0" w:rsidRPr="0001548F">
        <w:rPr>
          <w:sz w:val="28"/>
          <w:szCs w:val="28"/>
        </w:rPr>
        <w:t xml:space="preserve"> год в размере </w:t>
      </w:r>
      <w:r w:rsidR="005C3CBA">
        <w:rPr>
          <w:sz w:val="28"/>
          <w:szCs w:val="28"/>
        </w:rPr>
        <w:t>61,2</w:t>
      </w:r>
      <w:r w:rsidR="009D2592" w:rsidRPr="0001548F">
        <w:rPr>
          <w:sz w:val="28"/>
          <w:szCs w:val="28"/>
        </w:rPr>
        <w:t xml:space="preserve"> тыс. рублей, на 2023</w:t>
      </w:r>
      <w:r w:rsidR="00F86E77" w:rsidRPr="0001548F">
        <w:rPr>
          <w:sz w:val="28"/>
          <w:szCs w:val="28"/>
        </w:rPr>
        <w:t xml:space="preserve"> год в размере </w:t>
      </w:r>
      <w:r w:rsidR="004E60A9" w:rsidRPr="004E60A9">
        <w:rPr>
          <w:sz w:val="28"/>
          <w:szCs w:val="28"/>
        </w:rPr>
        <w:t>4</w:t>
      </w:r>
      <w:r w:rsidR="004E60A9" w:rsidRPr="00F116E2">
        <w:rPr>
          <w:sz w:val="28"/>
          <w:szCs w:val="28"/>
        </w:rPr>
        <w:t>5,6</w:t>
      </w:r>
      <w:r w:rsidR="009D2592" w:rsidRPr="0001548F">
        <w:rPr>
          <w:sz w:val="28"/>
          <w:szCs w:val="28"/>
        </w:rPr>
        <w:t xml:space="preserve"> тыс. рублей, на 2024</w:t>
      </w:r>
      <w:r w:rsidR="00F86E77" w:rsidRPr="0001548F">
        <w:rPr>
          <w:sz w:val="28"/>
          <w:szCs w:val="28"/>
        </w:rPr>
        <w:t xml:space="preserve"> год в размере </w:t>
      </w:r>
      <w:r w:rsidR="0001548F" w:rsidRPr="0001548F">
        <w:rPr>
          <w:sz w:val="28"/>
          <w:szCs w:val="28"/>
        </w:rPr>
        <w:t>714,6</w:t>
      </w:r>
      <w:r w:rsidR="00F86E77" w:rsidRPr="0001548F">
        <w:rPr>
          <w:sz w:val="28"/>
          <w:szCs w:val="28"/>
        </w:rPr>
        <w:t xml:space="preserve"> тыс. рублей.</w:t>
      </w:r>
      <w:r w:rsidRPr="0001548F">
        <w:rPr>
          <w:sz w:val="28"/>
          <w:szCs w:val="28"/>
        </w:rPr>
        <w:t>»</w:t>
      </w:r>
      <w:r w:rsidR="00BE6E62" w:rsidRPr="0001548F">
        <w:rPr>
          <w:sz w:val="28"/>
          <w:szCs w:val="28"/>
        </w:rPr>
        <w:t>.</w:t>
      </w:r>
    </w:p>
    <w:p w14:paraId="6B23A089" w14:textId="77777777" w:rsidR="00D522F6" w:rsidRDefault="00D522F6" w:rsidP="003608F3">
      <w:pPr>
        <w:widowControl w:val="0"/>
        <w:shd w:val="clear" w:color="auto" w:fill="FFFFFF" w:themeFill="background1"/>
        <w:jc w:val="both"/>
        <w:rPr>
          <w:sz w:val="28"/>
          <w:szCs w:val="28"/>
        </w:rPr>
      </w:pPr>
    </w:p>
    <w:p w14:paraId="48ECE49A" w14:textId="5A425663" w:rsidR="00D522F6" w:rsidRPr="00D522F6" w:rsidRDefault="003608F3" w:rsidP="00D522F6">
      <w:pPr>
        <w:widowControl w:val="0"/>
        <w:shd w:val="clear" w:color="auto" w:fill="FFFFFF" w:themeFill="background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22F6" w:rsidRPr="00D522F6">
        <w:rPr>
          <w:sz w:val="28"/>
          <w:szCs w:val="28"/>
        </w:rPr>
        <w:t>. Пункт 11 изложить в следующей редакции:</w:t>
      </w:r>
    </w:p>
    <w:p w14:paraId="430AB26D" w14:textId="77777777" w:rsidR="00D522F6" w:rsidRPr="00D522F6" w:rsidRDefault="00D522F6" w:rsidP="00D522F6">
      <w:pPr>
        <w:widowControl w:val="0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D522F6">
        <w:rPr>
          <w:sz w:val="28"/>
          <w:szCs w:val="28"/>
        </w:rPr>
        <w:t>«11. Утвердить:</w:t>
      </w:r>
    </w:p>
    <w:p w14:paraId="0C6BC835" w14:textId="77777777" w:rsidR="00D522F6" w:rsidRPr="00D522F6" w:rsidRDefault="00D522F6" w:rsidP="00D522F6">
      <w:pPr>
        <w:widowControl w:val="0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D522F6">
        <w:rPr>
          <w:sz w:val="28"/>
          <w:szCs w:val="28"/>
        </w:rPr>
        <w:t>- Порядок предоставления муниципальным унитарным предприятиям городского поселения Кильдинстрой субсидии на возмещение затрат по содержанию сетей уличного освещения из бюджета городского поселения Кильдинстрой согласно приложению 8.1 к настоящему Решению.</w:t>
      </w:r>
    </w:p>
    <w:p w14:paraId="50D29B3C" w14:textId="1DEC4D1B" w:rsidR="00D522F6" w:rsidRPr="00DB2B4F" w:rsidRDefault="00D522F6" w:rsidP="00D522F6">
      <w:pPr>
        <w:widowControl w:val="0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D522F6">
        <w:rPr>
          <w:sz w:val="28"/>
          <w:szCs w:val="28"/>
        </w:rPr>
        <w:t>- Порядок предоставления субсидий юридическим лицам и индивидуальным предпринимателям, осуществляющим деятельность по управлению многоквартирными домами или привлекаемым к выполнению работ в рамках задач по управлению многоквартирными домами, в целях поддержки местных инициатив, на территории городского поселения Кильдинстрой Кольского района Мурманской области согласно Приложению 8.2 к настоящему Решению.».</w:t>
      </w:r>
    </w:p>
    <w:p w14:paraId="7E2206A2" w14:textId="77777777" w:rsidR="00BE6E62" w:rsidRPr="00431DC7" w:rsidRDefault="00BE6E62" w:rsidP="0001548F">
      <w:pPr>
        <w:widowControl w:val="0"/>
        <w:shd w:val="clear" w:color="auto" w:fill="FFFFFF" w:themeFill="background1"/>
        <w:jc w:val="both"/>
        <w:rPr>
          <w:sz w:val="28"/>
          <w:szCs w:val="28"/>
        </w:rPr>
      </w:pPr>
    </w:p>
    <w:p w14:paraId="3828941D" w14:textId="12A51F8E" w:rsidR="00BE6E62" w:rsidRDefault="003608F3" w:rsidP="0097280A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D522F6" w:rsidRPr="00D522F6">
        <w:rPr>
          <w:bCs/>
          <w:color w:val="000000"/>
          <w:sz w:val="28"/>
          <w:szCs w:val="28"/>
        </w:rPr>
        <w:t>. Приложения 1, 2, 3, 4, 5, 6, 7, 8 Решения Совета депутатов городского поселения Кильдинстрой Кольского района от 23.12.2021 г. № 29/02 «О бюджете муниципального образования городское поселение Кильдинстрой Кольского района Мурманской области на 2022 и на плановый период 2023 и 2024 годов» изложить в редакции приложений 1, 2, 3, 4, 5, 6, 7, 8 к настоящему Решению.</w:t>
      </w:r>
    </w:p>
    <w:p w14:paraId="41304B1C" w14:textId="77777777" w:rsidR="00D522F6" w:rsidRPr="0097280A" w:rsidRDefault="00D522F6" w:rsidP="0097280A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</w:p>
    <w:p w14:paraId="24B2C217" w14:textId="2C90F03D" w:rsidR="00DE2699" w:rsidRPr="00431DC7" w:rsidRDefault="003608F3" w:rsidP="0097280A">
      <w:pPr>
        <w:pStyle w:val="af8"/>
        <w:widowControl w:val="0"/>
        <w:ind w:left="0"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97280A">
        <w:rPr>
          <w:bCs/>
          <w:color w:val="000000"/>
          <w:sz w:val="28"/>
          <w:szCs w:val="28"/>
        </w:rPr>
        <w:t xml:space="preserve">. </w:t>
      </w:r>
      <w:r w:rsidR="002B66BA" w:rsidRPr="00431DC7">
        <w:rPr>
          <w:bCs/>
          <w:color w:val="000000"/>
          <w:sz w:val="28"/>
          <w:szCs w:val="28"/>
        </w:rPr>
        <w:t xml:space="preserve">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</w:t>
      </w:r>
      <w:r w:rsidR="002B66BA" w:rsidRPr="00431DC7">
        <w:rPr>
          <w:bCs/>
          <w:color w:val="000000"/>
          <w:sz w:val="28"/>
          <w:szCs w:val="28"/>
        </w:rPr>
        <w:lastRenderedPageBreak/>
        <w:t xml:space="preserve">образования городское поселение Кильдинстрой в информационно-телекоммуникационной сети «Интернет» по </w:t>
      </w:r>
      <w:r w:rsidR="002B66BA" w:rsidRPr="00431DC7">
        <w:rPr>
          <w:bCs/>
          <w:sz w:val="28"/>
          <w:szCs w:val="28"/>
        </w:rPr>
        <w:t xml:space="preserve">адресу </w:t>
      </w:r>
      <w:hyperlink r:id="rId8" w:history="1">
        <w:r w:rsidR="002B66BA" w:rsidRPr="00431DC7">
          <w:rPr>
            <w:rStyle w:val="af9"/>
            <w:bCs/>
            <w:color w:val="auto"/>
            <w:sz w:val="28"/>
            <w:szCs w:val="28"/>
            <w:u w:val="none"/>
          </w:rPr>
          <w:t>http://mokildin.ru</w:t>
        </w:r>
      </w:hyperlink>
      <w:r w:rsidR="002B66BA" w:rsidRPr="00431DC7">
        <w:rPr>
          <w:bCs/>
          <w:sz w:val="28"/>
          <w:szCs w:val="28"/>
        </w:rPr>
        <w:t>.</w:t>
      </w:r>
    </w:p>
    <w:p w14:paraId="78CCB88E" w14:textId="77777777" w:rsidR="00DE2699" w:rsidRPr="00431DC7" w:rsidRDefault="00DE2699" w:rsidP="0097280A">
      <w:pPr>
        <w:pStyle w:val="af8"/>
        <w:widowControl w:val="0"/>
        <w:ind w:left="0" w:firstLine="567"/>
        <w:jc w:val="both"/>
        <w:rPr>
          <w:sz w:val="28"/>
          <w:szCs w:val="28"/>
        </w:rPr>
      </w:pPr>
    </w:p>
    <w:p w14:paraId="1F72F646" w14:textId="42398483" w:rsidR="002B66BA" w:rsidRPr="00431DC7" w:rsidRDefault="003608F3" w:rsidP="00E856F0">
      <w:pPr>
        <w:pStyle w:val="af8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280A">
        <w:rPr>
          <w:sz w:val="28"/>
          <w:szCs w:val="28"/>
        </w:rPr>
        <w:t xml:space="preserve">. </w:t>
      </w:r>
      <w:r w:rsidR="002B66BA" w:rsidRPr="00431DC7">
        <w:rPr>
          <w:sz w:val="28"/>
          <w:szCs w:val="28"/>
        </w:rPr>
        <w:t xml:space="preserve">Настоящее Решение вступает в силу с 1 января </w:t>
      </w:r>
      <w:r w:rsidR="00F953DA" w:rsidRPr="00431DC7">
        <w:rPr>
          <w:sz w:val="28"/>
          <w:szCs w:val="28"/>
        </w:rPr>
        <w:t>202</w:t>
      </w:r>
      <w:r w:rsidR="00B607A8" w:rsidRPr="00431DC7">
        <w:rPr>
          <w:sz w:val="28"/>
          <w:szCs w:val="28"/>
        </w:rPr>
        <w:t>2</w:t>
      </w:r>
      <w:r w:rsidR="002B66BA" w:rsidRPr="00431DC7">
        <w:rPr>
          <w:sz w:val="28"/>
          <w:szCs w:val="28"/>
        </w:rPr>
        <w:t xml:space="preserve"> года.</w:t>
      </w:r>
    </w:p>
    <w:p w14:paraId="08CE6F91" w14:textId="77777777" w:rsidR="00050ED4" w:rsidRDefault="00050ED4" w:rsidP="00AF70AB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14:paraId="13BB60FE" w14:textId="77777777" w:rsidR="001612D4" w:rsidRPr="00431DC7" w:rsidRDefault="001612D4" w:rsidP="00AF70AB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14:paraId="61CDCEAD" w14:textId="77777777" w:rsidR="002B66BA" w:rsidRPr="00431DC7" w:rsidRDefault="002B66BA" w:rsidP="00AF70AB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14:paraId="2B5E9116" w14:textId="77777777" w:rsidR="002B66BA" w:rsidRPr="00431DC7" w:rsidRDefault="002B66BA" w:rsidP="00766192">
      <w:pPr>
        <w:pStyle w:val="af8"/>
        <w:widowControl w:val="0"/>
        <w:spacing w:line="276" w:lineRule="auto"/>
        <w:ind w:left="0"/>
        <w:rPr>
          <w:sz w:val="28"/>
          <w:szCs w:val="28"/>
        </w:rPr>
      </w:pPr>
      <w:r w:rsidRPr="00431DC7">
        <w:rPr>
          <w:sz w:val="28"/>
          <w:szCs w:val="28"/>
        </w:rPr>
        <w:t xml:space="preserve">Председатель Совета депутатов - </w:t>
      </w:r>
    </w:p>
    <w:p w14:paraId="752A8902" w14:textId="77777777" w:rsidR="002B66BA" w:rsidRPr="00431DC7" w:rsidRDefault="002B66BA" w:rsidP="00766192">
      <w:pPr>
        <w:widowControl w:val="0"/>
        <w:shd w:val="clear" w:color="auto" w:fill="FFFFFF"/>
        <w:spacing w:line="276" w:lineRule="auto"/>
        <w:jc w:val="both"/>
        <w:rPr>
          <w:sz w:val="28"/>
          <w:szCs w:val="28"/>
        </w:rPr>
      </w:pPr>
      <w:r w:rsidRPr="00431DC7">
        <w:rPr>
          <w:sz w:val="28"/>
          <w:szCs w:val="28"/>
        </w:rPr>
        <w:t xml:space="preserve">Глава </w:t>
      </w:r>
      <w:r w:rsidR="00766192" w:rsidRPr="00431DC7">
        <w:rPr>
          <w:sz w:val="28"/>
          <w:szCs w:val="28"/>
        </w:rPr>
        <w:t>городского поселения Кильдинстрой</w:t>
      </w:r>
      <w:r w:rsidRPr="00431DC7">
        <w:rPr>
          <w:sz w:val="28"/>
          <w:szCs w:val="28"/>
        </w:rPr>
        <w:tab/>
      </w:r>
      <w:r w:rsidRPr="00431DC7">
        <w:rPr>
          <w:sz w:val="28"/>
          <w:szCs w:val="28"/>
        </w:rPr>
        <w:tab/>
      </w:r>
      <w:r w:rsidRPr="00431DC7">
        <w:rPr>
          <w:sz w:val="28"/>
          <w:szCs w:val="28"/>
        </w:rPr>
        <w:tab/>
      </w:r>
      <w:r w:rsidRPr="00431DC7">
        <w:rPr>
          <w:sz w:val="28"/>
          <w:szCs w:val="28"/>
        </w:rPr>
        <w:tab/>
        <w:t>А.В. Игнатьев</w:t>
      </w:r>
    </w:p>
    <w:sectPr w:rsidR="002B66BA" w:rsidRPr="00431DC7" w:rsidSect="00D85F1C">
      <w:headerReference w:type="default" r:id="rId9"/>
      <w:footerReference w:type="even" r:id="rId10"/>
      <w:headerReference w:type="first" r:id="rId11"/>
      <w:pgSz w:w="11906" w:h="16838" w:code="9"/>
      <w:pgMar w:top="1134" w:right="851" w:bottom="1134" w:left="1134" w:header="0" w:footer="73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2DC97" w14:textId="77777777" w:rsidR="006644F1" w:rsidRDefault="006644F1">
      <w:r>
        <w:separator/>
      </w:r>
    </w:p>
  </w:endnote>
  <w:endnote w:type="continuationSeparator" w:id="0">
    <w:p w14:paraId="12FF037D" w14:textId="77777777" w:rsidR="006644F1" w:rsidRDefault="006644F1">
      <w:r>
        <w:continuationSeparator/>
      </w:r>
    </w:p>
  </w:endnote>
  <w:endnote w:type="continuationNotice" w:id="1">
    <w:p w14:paraId="0D9D38C9" w14:textId="77777777" w:rsidR="006644F1" w:rsidRDefault="006644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F UI Text">
    <w:altName w:val="Calibri"/>
    <w:charset w:val="CC"/>
    <w:family w:val="auto"/>
    <w:pitch w:val="variable"/>
    <w:sig w:usb0="2000028F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7C7AB9" w:rsidRDefault="0081588C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C7AB9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2E56223" w14:textId="77777777" w:rsidR="007C7AB9" w:rsidRDefault="007C7AB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BCBA6" w14:textId="77777777" w:rsidR="006644F1" w:rsidRDefault="006644F1">
      <w:r>
        <w:separator/>
      </w:r>
    </w:p>
  </w:footnote>
  <w:footnote w:type="continuationSeparator" w:id="0">
    <w:p w14:paraId="778365A8" w14:textId="77777777" w:rsidR="006644F1" w:rsidRDefault="006644F1">
      <w:r>
        <w:continuationSeparator/>
      </w:r>
    </w:p>
  </w:footnote>
  <w:footnote w:type="continuationNotice" w:id="1">
    <w:p w14:paraId="51D11E69" w14:textId="77777777" w:rsidR="006644F1" w:rsidRDefault="006644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9315" w14:textId="77777777" w:rsidR="00387CA5" w:rsidRDefault="00387CA5">
    <w:pPr>
      <w:pStyle w:val="aa"/>
      <w:jc w:val="center"/>
      <w:rPr>
        <w:lang w:val="en-US"/>
      </w:rPr>
    </w:pPr>
  </w:p>
  <w:p w14:paraId="6537F28F" w14:textId="77777777" w:rsidR="00791BC7" w:rsidRDefault="00791BC7" w:rsidP="00387CA5">
    <w:pPr>
      <w:pStyle w:val="aa"/>
      <w:tabs>
        <w:tab w:val="left" w:pos="4621"/>
        <w:tab w:val="center" w:pos="481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65BE844E" w14:paraId="68630B79" w14:textId="77777777" w:rsidTr="65BE844E">
      <w:tc>
        <w:tcPr>
          <w:tcW w:w="3305" w:type="dxa"/>
        </w:tcPr>
        <w:p w14:paraId="1531B283" w14:textId="0B2520ED" w:rsidR="65BE844E" w:rsidRDefault="65BE844E" w:rsidP="65BE844E">
          <w:pPr>
            <w:pStyle w:val="aa"/>
            <w:ind w:left="-115"/>
          </w:pPr>
        </w:p>
      </w:tc>
      <w:tc>
        <w:tcPr>
          <w:tcW w:w="3305" w:type="dxa"/>
        </w:tcPr>
        <w:p w14:paraId="0C32C9FB" w14:textId="49B74380" w:rsidR="65BE844E" w:rsidRDefault="65BE844E" w:rsidP="65BE844E">
          <w:pPr>
            <w:pStyle w:val="aa"/>
            <w:jc w:val="center"/>
          </w:pPr>
        </w:p>
      </w:tc>
      <w:tc>
        <w:tcPr>
          <w:tcW w:w="3305" w:type="dxa"/>
        </w:tcPr>
        <w:p w14:paraId="752D29AA" w14:textId="41B2A8BA" w:rsidR="65BE844E" w:rsidRDefault="65BE844E" w:rsidP="65BE844E">
          <w:pPr>
            <w:pStyle w:val="aa"/>
            <w:ind w:right="-115"/>
            <w:jc w:val="right"/>
          </w:pPr>
        </w:p>
      </w:tc>
    </w:tr>
  </w:tbl>
  <w:p w14:paraId="342C2EC0" w14:textId="024F2C39" w:rsidR="65BE844E" w:rsidRDefault="65BE844E" w:rsidP="65BE844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64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5D11CE"/>
    <w:multiLevelType w:val="hybridMultilevel"/>
    <w:tmpl w:val="CC4C14BE"/>
    <w:lvl w:ilvl="0" w:tplc="45565AC8">
      <w:start w:val="1"/>
      <w:numFmt w:val="decimal"/>
      <w:lvlText w:val="%1."/>
      <w:lvlJc w:val="left"/>
      <w:pPr>
        <w:ind w:left="360" w:hanging="360"/>
      </w:pPr>
      <w:rPr>
        <w:rFonts w:ascii="SF UI Text" w:hAnsi="SF UI Text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14A07FE4"/>
    <w:multiLevelType w:val="hybridMultilevel"/>
    <w:tmpl w:val="5BE01CC4"/>
    <w:lvl w:ilvl="0" w:tplc="5B00A4F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6223A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14E5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867C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8084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228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83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E68F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64C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20E4"/>
    <w:multiLevelType w:val="hybridMultilevel"/>
    <w:tmpl w:val="ED7E8710"/>
    <w:lvl w:ilvl="0" w:tplc="4D70597A">
      <w:start w:val="15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87DB6"/>
    <w:multiLevelType w:val="hybridMultilevel"/>
    <w:tmpl w:val="E6C6F710"/>
    <w:lvl w:ilvl="0" w:tplc="F5569A44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7AEE494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832CBEAE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9A66BAC2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174619B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560CA3C6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6150C72E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CF0A2AB2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7716F172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E315668"/>
    <w:multiLevelType w:val="hybridMultilevel"/>
    <w:tmpl w:val="45C4EB6E"/>
    <w:lvl w:ilvl="0" w:tplc="6E0E8310">
      <w:start w:val="65535"/>
      <w:numFmt w:val="bullet"/>
      <w:lvlText w:val="-"/>
      <w:legacy w:legacy="1" w:legacySpace="0" w:legacyIndent="273"/>
      <w:lvlJc w:val="left"/>
      <w:rPr>
        <w:rFonts w:ascii="Arial" w:hAnsi="Arial" w:hint="default"/>
      </w:rPr>
    </w:lvl>
    <w:lvl w:ilvl="1" w:tplc="784C783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72AEDE4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D72C724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952A68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810ADAF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5A474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A86942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814D78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CA19FD"/>
    <w:multiLevelType w:val="hybridMultilevel"/>
    <w:tmpl w:val="4E9ACB4C"/>
    <w:lvl w:ilvl="0" w:tplc="907A366C">
      <w:start w:val="1"/>
      <w:numFmt w:val="decimal"/>
      <w:lvlText w:val="%1."/>
      <w:lvlJc w:val="left"/>
      <w:pPr>
        <w:tabs>
          <w:tab w:val="num" w:pos="1469"/>
        </w:tabs>
        <w:ind w:left="1469" w:hanging="360"/>
      </w:pPr>
    </w:lvl>
    <w:lvl w:ilvl="1" w:tplc="21E4959C" w:tentative="1">
      <w:start w:val="1"/>
      <w:numFmt w:val="lowerLetter"/>
      <w:lvlText w:val="%2."/>
      <w:lvlJc w:val="left"/>
      <w:pPr>
        <w:tabs>
          <w:tab w:val="num" w:pos="2189"/>
        </w:tabs>
        <w:ind w:left="2189" w:hanging="360"/>
      </w:pPr>
    </w:lvl>
    <w:lvl w:ilvl="2" w:tplc="FA52E742" w:tentative="1">
      <w:start w:val="1"/>
      <w:numFmt w:val="lowerRoman"/>
      <w:lvlText w:val="%3."/>
      <w:lvlJc w:val="right"/>
      <w:pPr>
        <w:tabs>
          <w:tab w:val="num" w:pos="2909"/>
        </w:tabs>
        <w:ind w:left="2909" w:hanging="180"/>
      </w:pPr>
    </w:lvl>
    <w:lvl w:ilvl="3" w:tplc="92F8ACB0" w:tentative="1">
      <w:start w:val="1"/>
      <w:numFmt w:val="decimal"/>
      <w:lvlText w:val="%4."/>
      <w:lvlJc w:val="left"/>
      <w:pPr>
        <w:tabs>
          <w:tab w:val="num" w:pos="3629"/>
        </w:tabs>
        <w:ind w:left="3629" w:hanging="360"/>
      </w:pPr>
    </w:lvl>
    <w:lvl w:ilvl="4" w:tplc="5282C576" w:tentative="1">
      <w:start w:val="1"/>
      <w:numFmt w:val="lowerLetter"/>
      <w:lvlText w:val="%5."/>
      <w:lvlJc w:val="left"/>
      <w:pPr>
        <w:tabs>
          <w:tab w:val="num" w:pos="4349"/>
        </w:tabs>
        <w:ind w:left="4349" w:hanging="360"/>
      </w:pPr>
    </w:lvl>
    <w:lvl w:ilvl="5" w:tplc="E1E254D2" w:tentative="1">
      <w:start w:val="1"/>
      <w:numFmt w:val="lowerRoman"/>
      <w:lvlText w:val="%6."/>
      <w:lvlJc w:val="right"/>
      <w:pPr>
        <w:tabs>
          <w:tab w:val="num" w:pos="5069"/>
        </w:tabs>
        <w:ind w:left="5069" w:hanging="180"/>
      </w:pPr>
    </w:lvl>
    <w:lvl w:ilvl="6" w:tplc="60B45A88" w:tentative="1">
      <w:start w:val="1"/>
      <w:numFmt w:val="decimal"/>
      <w:lvlText w:val="%7."/>
      <w:lvlJc w:val="left"/>
      <w:pPr>
        <w:tabs>
          <w:tab w:val="num" w:pos="5789"/>
        </w:tabs>
        <w:ind w:left="5789" w:hanging="360"/>
      </w:pPr>
    </w:lvl>
    <w:lvl w:ilvl="7" w:tplc="944480CE" w:tentative="1">
      <w:start w:val="1"/>
      <w:numFmt w:val="lowerLetter"/>
      <w:lvlText w:val="%8."/>
      <w:lvlJc w:val="left"/>
      <w:pPr>
        <w:tabs>
          <w:tab w:val="num" w:pos="6509"/>
        </w:tabs>
        <w:ind w:left="6509" w:hanging="360"/>
      </w:pPr>
    </w:lvl>
    <w:lvl w:ilvl="8" w:tplc="EB8CDF34" w:tentative="1">
      <w:start w:val="1"/>
      <w:numFmt w:val="lowerRoman"/>
      <w:lvlText w:val="%9."/>
      <w:lvlJc w:val="right"/>
      <w:pPr>
        <w:tabs>
          <w:tab w:val="num" w:pos="7229"/>
        </w:tabs>
        <w:ind w:left="7229" w:hanging="180"/>
      </w:pPr>
    </w:lvl>
  </w:abstractNum>
  <w:abstractNum w:abstractNumId="7" w15:restartNumberingAfterBreak="0">
    <w:nsid w:val="362F6315"/>
    <w:multiLevelType w:val="hybridMultilevel"/>
    <w:tmpl w:val="D54E8EE8"/>
    <w:lvl w:ilvl="0" w:tplc="B4D2601E">
      <w:start w:val="2"/>
      <w:numFmt w:val="bullet"/>
      <w:lvlText w:val="-"/>
      <w:lvlJc w:val="left"/>
      <w:pPr>
        <w:tabs>
          <w:tab w:val="num" w:pos="1181"/>
        </w:tabs>
        <w:ind w:left="1181" w:hanging="360"/>
      </w:pPr>
      <w:rPr>
        <w:rFonts w:hint="default"/>
      </w:rPr>
    </w:lvl>
    <w:lvl w:ilvl="1" w:tplc="EEE6B66A" w:tentative="1">
      <w:start w:val="1"/>
      <w:numFmt w:val="bullet"/>
      <w:lvlText w:val="o"/>
      <w:lvlJc w:val="left"/>
      <w:pPr>
        <w:tabs>
          <w:tab w:val="num" w:pos="2261"/>
        </w:tabs>
        <w:ind w:left="2261" w:hanging="360"/>
      </w:pPr>
      <w:rPr>
        <w:rFonts w:ascii="Courier New" w:hAnsi="Courier New" w:hint="default"/>
      </w:rPr>
    </w:lvl>
    <w:lvl w:ilvl="2" w:tplc="8F786176" w:tentative="1">
      <w:start w:val="1"/>
      <w:numFmt w:val="bullet"/>
      <w:lvlText w:val=""/>
      <w:lvlJc w:val="left"/>
      <w:pPr>
        <w:tabs>
          <w:tab w:val="num" w:pos="2981"/>
        </w:tabs>
        <w:ind w:left="2981" w:hanging="360"/>
      </w:pPr>
      <w:rPr>
        <w:rFonts w:ascii="Wingdings" w:hAnsi="Wingdings" w:hint="default"/>
      </w:rPr>
    </w:lvl>
    <w:lvl w:ilvl="3" w:tplc="83CA4BB2" w:tentative="1">
      <w:start w:val="1"/>
      <w:numFmt w:val="bullet"/>
      <w:lvlText w:val=""/>
      <w:lvlJc w:val="left"/>
      <w:pPr>
        <w:tabs>
          <w:tab w:val="num" w:pos="3701"/>
        </w:tabs>
        <w:ind w:left="3701" w:hanging="360"/>
      </w:pPr>
      <w:rPr>
        <w:rFonts w:ascii="Symbol" w:hAnsi="Symbol" w:hint="default"/>
      </w:rPr>
    </w:lvl>
    <w:lvl w:ilvl="4" w:tplc="3F921546" w:tentative="1">
      <w:start w:val="1"/>
      <w:numFmt w:val="bullet"/>
      <w:lvlText w:val="o"/>
      <w:lvlJc w:val="left"/>
      <w:pPr>
        <w:tabs>
          <w:tab w:val="num" w:pos="4421"/>
        </w:tabs>
        <w:ind w:left="4421" w:hanging="360"/>
      </w:pPr>
      <w:rPr>
        <w:rFonts w:ascii="Courier New" w:hAnsi="Courier New" w:hint="default"/>
      </w:rPr>
    </w:lvl>
    <w:lvl w:ilvl="5" w:tplc="6DDE766A" w:tentative="1">
      <w:start w:val="1"/>
      <w:numFmt w:val="bullet"/>
      <w:lvlText w:val=""/>
      <w:lvlJc w:val="left"/>
      <w:pPr>
        <w:tabs>
          <w:tab w:val="num" w:pos="5141"/>
        </w:tabs>
        <w:ind w:left="5141" w:hanging="360"/>
      </w:pPr>
      <w:rPr>
        <w:rFonts w:ascii="Wingdings" w:hAnsi="Wingdings" w:hint="default"/>
      </w:rPr>
    </w:lvl>
    <w:lvl w:ilvl="6" w:tplc="2F6A8126" w:tentative="1">
      <w:start w:val="1"/>
      <w:numFmt w:val="bullet"/>
      <w:lvlText w:val=""/>
      <w:lvlJc w:val="left"/>
      <w:pPr>
        <w:tabs>
          <w:tab w:val="num" w:pos="5861"/>
        </w:tabs>
        <w:ind w:left="5861" w:hanging="360"/>
      </w:pPr>
      <w:rPr>
        <w:rFonts w:ascii="Symbol" w:hAnsi="Symbol" w:hint="default"/>
      </w:rPr>
    </w:lvl>
    <w:lvl w:ilvl="7" w:tplc="36301A02" w:tentative="1">
      <w:start w:val="1"/>
      <w:numFmt w:val="bullet"/>
      <w:lvlText w:val="o"/>
      <w:lvlJc w:val="left"/>
      <w:pPr>
        <w:tabs>
          <w:tab w:val="num" w:pos="6581"/>
        </w:tabs>
        <w:ind w:left="6581" w:hanging="360"/>
      </w:pPr>
      <w:rPr>
        <w:rFonts w:ascii="Courier New" w:hAnsi="Courier New" w:hint="default"/>
      </w:rPr>
    </w:lvl>
    <w:lvl w:ilvl="8" w:tplc="18E8DDFE" w:tentative="1">
      <w:start w:val="1"/>
      <w:numFmt w:val="bullet"/>
      <w:lvlText w:val=""/>
      <w:lvlJc w:val="left"/>
      <w:pPr>
        <w:tabs>
          <w:tab w:val="num" w:pos="7301"/>
        </w:tabs>
        <w:ind w:left="7301" w:hanging="360"/>
      </w:pPr>
      <w:rPr>
        <w:rFonts w:ascii="Wingdings" w:hAnsi="Wingdings" w:hint="default"/>
      </w:rPr>
    </w:lvl>
  </w:abstractNum>
  <w:abstractNum w:abstractNumId="8" w15:restartNumberingAfterBreak="0">
    <w:nsid w:val="3D5409D2"/>
    <w:multiLevelType w:val="hybridMultilevel"/>
    <w:tmpl w:val="F558FCE0"/>
    <w:lvl w:ilvl="0" w:tplc="7E4A3A36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9C4462C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7F8A75AE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16AF906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BA8E9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B7582810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570614C4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29BEA10A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90AC8A4A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D714DA9"/>
    <w:multiLevelType w:val="hybridMultilevel"/>
    <w:tmpl w:val="3FF2A5B4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A4796"/>
    <w:multiLevelType w:val="singleLevel"/>
    <w:tmpl w:val="00EA4BF4"/>
    <w:lvl w:ilvl="0">
      <w:start w:val="1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</w:abstractNum>
  <w:abstractNum w:abstractNumId="11" w15:restartNumberingAfterBreak="0">
    <w:nsid w:val="423E0564"/>
    <w:multiLevelType w:val="hybridMultilevel"/>
    <w:tmpl w:val="FEEEBD30"/>
    <w:lvl w:ilvl="0" w:tplc="29282A8E">
      <w:start w:val="2"/>
      <w:numFmt w:val="bullet"/>
      <w:lvlText w:val="-"/>
      <w:lvlJc w:val="left"/>
      <w:pPr>
        <w:tabs>
          <w:tab w:val="num" w:pos="1181"/>
        </w:tabs>
        <w:ind w:left="1181" w:hanging="360"/>
      </w:pPr>
      <w:rPr>
        <w:rFonts w:hint="default"/>
      </w:rPr>
    </w:lvl>
    <w:lvl w:ilvl="1" w:tplc="D4F417BC">
      <w:start w:val="1"/>
      <w:numFmt w:val="decimal"/>
      <w:lvlText w:val="%2."/>
      <w:lvlJc w:val="left"/>
      <w:pPr>
        <w:tabs>
          <w:tab w:val="num" w:pos="2261"/>
        </w:tabs>
        <w:ind w:left="2261" w:hanging="360"/>
      </w:pPr>
    </w:lvl>
    <w:lvl w:ilvl="2" w:tplc="CE6488AC" w:tentative="1">
      <w:start w:val="1"/>
      <w:numFmt w:val="bullet"/>
      <w:lvlText w:val=""/>
      <w:lvlJc w:val="left"/>
      <w:pPr>
        <w:tabs>
          <w:tab w:val="num" w:pos="2981"/>
        </w:tabs>
        <w:ind w:left="2981" w:hanging="360"/>
      </w:pPr>
      <w:rPr>
        <w:rFonts w:ascii="Wingdings" w:hAnsi="Wingdings" w:hint="default"/>
      </w:rPr>
    </w:lvl>
    <w:lvl w:ilvl="3" w:tplc="AC8C2BFE" w:tentative="1">
      <w:start w:val="1"/>
      <w:numFmt w:val="bullet"/>
      <w:lvlText w:val=""/>
      <w:lvlJc w:val="left"/>
      <w:pPr>
        <w:tabs>
          <w:tab w:val="num" w:pos="3701"/>
        </w:tabs>
        <w:ind w:left="3701" w:hanging="360"/>
      </w:pPr>
      <w:rPr>
        <w:rFonts w:ascii="Symbol" w:hAnsi="Symbol" w:hint="default"/>
      </w:rPr>
    </w:lvl>
    <w:lvl w:ilvl="4" w:tplc="145A1CF0" w:tentative="1">
      <w:start w:val="1"/>
      <w:numFmt w:val="bullet"/>
      <w:lvlText w:val="o"/>
      <w:lvlJc w:val="left"/>
      <w:pPr>
        <w:tabs>
          <w:tab w:val="num" w:pos="4421"/>
        </w:tabs>
        <w:ind w:left="4421" w:hanging="360"/>
      </w:pPr>
      <w:rPr>
        <w:rFonts w:ascii="Courier New" w:hAnsi="Courier New" w:hint="default"/>
      </w:rPr>
    </w:lvl>
    <w:lvl w:ilvl="5" w:tplc="AD4A6284" w:tentative="1">
      <w:start w:val="1"/>
      <w:numFmt w:val="bullet"/>
      <w:lvlText w:val=""/>
      <w:lvlJc w:val="left"/>
      <w:pPr>
        <w:tabs>
          <w:tab w:val="num" w:pos="5141"/>
        </w:tabs>
        <w:ind w:left="5141" w:hanging="360"/>
      </w:pPr>
      <w:rPr>
        <w:rFonts w:ascii="Wingdings" w:hAnsi="Wingdings" w:hint="default"/>
      </w:rPr>
    </w:lvl>
    <w:lvl w:ilvl="6" w:tplc="D938D01E" w:tentative="1">
      <w:start w:val="1"/>
      <w:numFmt w:val="bullet"/>
      <w:lvlText w:val=""/>
      <w:lvlJc w:val="left"/>
      <w:pPr>
        <w:tabs>
          <w:tab w:val="num" w:pos="5861"/>
        </w:tabs>
        <w:ind w:left="5861" w:hanging="360"/>
      </w:pPr>
      <w:rPr>
        <w:rFonts w:ascii="Symbol" w:hAnsi="Symbol" w:hint="default"/>
      </w:rPr>
    </w:lvl>
    <w:lvl w:ilvl="7" w:tplc="9E14E974" w:tentative="1">
      <w:start w:val="1"/>
      <w:numFmt w:val="bullet"/>
      <w:lvlText w:val="o"/>
      <w:lvlJc w:val="left"/>
      <w:pPr>
        <w:tabs>
          <w:tab w:val="num" w:pos="6581"/>
        </w:tabs>
        <w:ind w:left="6581" w:hanging="360"/>
      </w:pPr>
      <w:rPr>
        <w:rFonts w:ascii="Courier New" w:hAnsi="Courier New" w:hint="default"/>
      </w:rPr>
    </w:lvl>
    <w:lvl w:ilvl="8" w:tplc="8E60828E" w:tentative="1">
      <w:start w:val="1"/>
      <w:numFmt w:val="bullet"/>
      <w:lvlText w:val=""/>
      <w:lvlJc w:val="left"/>
      <w:pPr>
        <w:tabs>
          <w:tab w:val="num" w:pos="7301"/>
        </w:tabs>
        <w:ind w:left="7301" w:hanging="360"/>
      </w:pPr>
      <w:rPr>
        <w:rFonts w:ascii="Wingdings" w:hAnsi="Wingdings" w:hint="default"/>
      </w:rPr>
    </w:lvl>
  </w:abstractNum>
  <w:abstractNum w:abstractNumId="12" w15:restartNumberingAfterBreak="0">
    <w:nsid w:val="43A67201"/>
    <w:multiLevelType w:val="hybridMultilevel"/>
    <w:tmpl w:val="E3E2022A"/>
    <w:lvl w:ilvl="0" w:tplc="25DE2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B04D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9CF0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3C6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20BC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80F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B6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274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B45D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727814"/>
    <w:multiLevelType w:val="hybridMultilevel"/>
    <w:tmpl w:val="4EA69CDA"/>
    <w:lvl w:ilvl="0" w:tplc="68969B5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B77573C"/>
    <w:multiLevelType w:val="singleLevel"/>
    <w:tmpl w:val="B1B04A1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6A77C21"/>
    <w:multiLevelType w:val="hybridMultilevel"/>
    <w:tmpl w:val="918AFEA8"/>
    <w:lvl w:ilvl="0" w:tplc="98B87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8EF3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9C56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4AB8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E6F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945C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908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CC4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A27E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EE75AC"/>
    <w:multiLevelType w:val="hybridMultilevel"/>
    <w:tmpl w:val="26E0D128"/>
    <w:lvl w:ilvl="0" w:tplc="8488EB1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8280D18A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2CC60950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8D6ABAC2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4724B2DE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77BCF3C6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9DD447B8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C106B10C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C66A610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9F54DFD"/>
    <w:multiLevelType w:val="hybridMultilevel"/>
    <w:tmpl w:val="FB0A5104"/>
    <w:lvl w:ilvl="0" w:tplc="68969B5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B410C50"/>
    <w:multiLevelType w:val="singleLevel"/>
    <w:tmpl w:val="346C81C6"/>
    <w:lvl w:ilvl="0">
      <w:start w:val="10"/>
      <w:numFmt w:val="bullet"/>
      <w:lvlText w:val="-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19" w15:restartNumberingAfterBreak="0">
    <w:nsid w:val="5D277467"/>
    <w:multiLevelType w:val="hybridMultilevel"/>
    <w:tmpl w:val="6616E510"/>
    <w:lvl w:ilvl="0" w:tplc="74EE4AAE">
      <w:start w:val="2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0" w15:restartNumberingAfterBreak="0">
    <w:nsid w:val="5FC72686"/>
    <w:multiLevelType w:val="hybridMultilevel"/>
    <w:tmpl w:val="4B4AB090"/>
    <w:lvl w:ilvl="0" w:tplc="A9E2B32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97E24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8417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92EA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F805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A6A9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8B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222B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4CD2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F1033"/>
    <w:multiLevelType w:val="hybridMultilevel"/>
    <w:tmpl w:val="61345BD6"/>
    <w:lvl w:ilvl="0" w:tplc="546C4214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</w:lvl>
    <w:lvl w:ilvl="1" w:tplc="48EC0EDA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</w:lvl>
    <w:lvl w:ilvl="2" w:tplc="31F6F306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</w:lvl>
    <w:lvl w:ilvl="3" w:tplc="BF12B9A6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 w:tplc="CB787654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CE66ADFE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539CDC12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5ED80E80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A070635E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abstractNum w:abstractNumId="22" w15:restartNumberingAfterBreak="0">
    <w:nsid w:val="61F41EDA"/>
    <w:multiLevelType w:val="hybridMultilevel"/>
    <w:tmpl w:val="9768EF2A"/>
    <w:lvl w:ilvl="0" w:tplc="BB8211A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FCEA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C8B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89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648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542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4A6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B83B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42F2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E4153"/>
    <w:multiLevelType w:val="hybridMultilevel"/>
    <w:tmpl w:val="8BAE3ED4"/>
    <w:lvl w:ilvl="0" w:tplc="09CE5DEE">
      <w:start w:val="65535"/>
      <w:numFmt w:val="bullet"/>
      <w:lvlText w:val="-"/>
      <w:legacy w:legacy="1" w:legacySpace="0" w:legacyIndent="273"/>
      <w:lvlJc w:val="left"/>
      <w:rPr>
        <w:rFonts w:ascii="Arial" w:hAnsi="Arial" w:hint="default"/>
      </w:rPr>
    </w:lvl>
    <w:lvl w:ilvl="1" w:tplc="E6B200E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56F8014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93EBD1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F407F9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3A5AD6A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6AEA40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3996AB8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370189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9FE12A0"/>
    <w:multiLevelType w:val="hybridMultilevel"/>
    <w:tmpl w:val="29200360"/>
    <w:lvl w:ilvl="0" w:tplc="5B1EF19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C8EC95A8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F94C9A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7802EF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9E3C03BA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7786BD20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EC725F9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C146321C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AB72C9A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A050490"/>
    <w:multiLevelType w:val="hybridMultilevel"/>
    <w:tmpl w:val="787C973E"/>
    <w:lvl w:ilvl="0" w:tplc="A2BEF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71DCA"/>
    <w:multiLevelType w:val="singleLevel"/>
    <w:tmpl w:val="E6F0192A"/>
    <w:lvl w:ilvl="0">
      <w:start w:val="9"/>
      <w:numFmt w:val="bullet"/>
      <w:lvlText w:val="–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27" w15:restartNumberingAfterBreak="0">
    <w:nsid w:val="77BD56C6"/>
    <w:multiLevelType w:val="hybridMultilevel"/>
    <w:tmpl w:val="B16867F2"/>
    <w:lvl w:ilvl="0" w:tplc="68969B5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9724B96"/>
    <w:multiLevelType w:val="hybridMultilevel"/>
    <w:tmpl w:val="D7661D34"/>
    <w:lvl w:ilvl="0" w:tplc="CB7ABEA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C4C2B7B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A1D4DF0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D0A9BD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ADAC1CC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56380EF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CE6A5A8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62185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8B36078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28"/>
  </w:num>
  <w:num w:numId="5">
    <w:abstractNumId w:val="24"/>
  </w:num>
  <w:num w:numId="6">
    <w:abstractNumId w:val="20"/>
  </w:num>
  <w:num w:numId="7">
    <w:abstractNumId w:val="2"/>
  </w:num>
  <w:num w:numId="8">
    <w:abstractNumId w:val="6"/>
  </w:num>
  <w:num w:numId="9">
    <w:abstractNumId w:val="21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4"/>
  </w:num>
  <w:num w:numId="15">
    <w:abstractNumId w:val="16"/>
  </w:num>
  <w:num w:numId="16">
    <w:abstractNumId w:val="8"/>
  </w:num>
  <w:num w:numId="17">
    <w:abstractNumId w:val="5"/>
  </w:num>
  <w:num w:numId="18">
    <w:abstractNumId w:val="23"/>
  </w:num>
  <w:num w:numId="19">
    <w:abstractNumId w:val="26"/>
  </w:num>
  <w:num w:numId="20">
    <w:abstractNumId w:val="18"/>
  </w:num>
  <w:num w:numId="21">
    <w:abstractNumId w:val="10"/>
  </w:num>
  <w:num w:numId="22">
    <w:abstractNumId w:val="19"/>
  </w:num>
  <w:num w:numId="23">
    <w:abstractNumId w:val="25"/>
  </w:num>
  <w:num w:numId="24">
    <w:abstractNumId w:val="17"/>
  </w:num>
  <w:num w:numId="25">
    <w:abstractNumId w:val="13"/>
  </w:num>
  <w:num w:numId="26">
    <w:abstractNumId w:val="27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A49"/>
    <w:rsid w:val="00000267"/>
    <w:rsid w:val="00006FB7"/>
    <w:rsid w:val="00013A64"/>
    <w:rsid w:val="0001548F"/>
    <w:rsid w:val="000170D8"/>
    <w:rsid w:val="0001720F"/>
    <w:rsid w:val="00020550"/>
    <w:rsid w:val="0002131B"/>
    <w:rsid w:val="00024937"/>
    <w:rsid w:val="000255CC"/>
    <w:rsid w:val="00032BAA"/>
    <w:rsid w:val="00034206"/>
    <w:rsid w:val="0003479E"/>
    <w:rsid w:val="000360B4"/>
    <w:rsid w:val="00036B0B"/>
    <w:rsid w:val="00045128"/>
    <w:rsid w:val="00050ED4"/>
    <w:rsid w:val="000546B2"/>
    <w:rsid w:val="00060E91"/>
    <w:rsid w:val="00062E29"/>
    <w:rsid w:val="00062E4C"/>
    <w:rsid w:val="0006654A"/>
    <w:rsid w:val="00066FEA"/>
    <w:rsid w:val="000705AD"/>
    <w:rsid w:val="00080479"/>
    <w:rsid w:val="000843C5"/>
    <w:rsid w:val="00094790"/>
    <w:rsid w:val="000A39EF"/>
    <w:rsid w:val="000A5F39"/>
    <w:rsid w:val="000A69E4"/>
    <w:rsid w:val="000B3E5F"/>
    <w:rsid w:val="000B7D93"/>
    <w:rsid w:val="000C050F"/>
    <w:rsid w:val="000C3F0B"/>
    <w:rsid w:val="000D016E"/>
    <w:rsid w:val="000D4446"/>
    <w:rsid w:val="000D4A33"/>
    <w:rsid w:val="000D77CE"/>
    <w:rsid w:val="000E0C2E"/>
    <w:rsid w:val="000E0D64"/>
    <w:rsid w:val="000E1532"/>
    <w:rsid w:val="000E56C3"/>
    <w:rsid w:val="000F25A8"/>
    <w:rsid w:val="000F5B0E"/>
    <w:rsid w:val="000F71A2"/>
    <w:rsid w:val="00100D49"/>
    <w:rsid w:val="00103ADC"/>
    <w:rsid w:val="001100EC"/>
    <w:rsid w:val="00110567"/>
    <w:rsid w:val="001114C6"/>
    <w:rsid w:val="001228D6"/>
    <w:rsid w:val="00122E3F"/>
    <w:rsid w:val="0012345A"/>
    <w:rsid w:val="001244D6"/>
    <w:rsid w:val="00124E0F"/>
    <w:rsid w:val="001274BD"/>
    <w:rsid w:val="00130503"/>
    <w:rsid w:val="00132433"/>
    <w:rsid w:val="0013376E"/>
    <w:rsid w:val="00145D77"/>
    <w:rsid w:val="001612D4"/>
    <w:rsid w:val="00161332"/>
    <w:rsid w:val="0016669F"/>
    <w:rsid w:val="001669DB"/>
    <w:rsid w:val="0017078C"/>
    <w:rsid w:val="00171902"/>
    <w:rsid w:val="001720A4"/>
    <w:rsid w:val="001746F1"/>
    <w:rsid w:val="00174938"/>
    <w:rsid w:val="00176178"/>
    <w:rsid w:val="0018000C"/>
    <w:rsid w:val="00181172"/>
    <w:rsid w:val="00185A6D"/>
    <w:rsid w:val="00186455"/>
    <w:rsid w:val="00186EF5"/>
    <w:rsid w:val="0019041F"/>
    <w:rsid w:val="001907CF"/>
    <w:rsid w:val="001925DF"/>
    <w:rsid w:val="00193994"/>
    <w:rsid w:val="00196768"/>
    <w:rsid w:val="001A346F"/>
    <w:rsid w:val="001A62DC"/>
    <w:rsid w:val="001B32F7"/>
    <w:rsid w:val="001B66F2"/>
    <w:rsid w:val="001C4078"/>
    <w:rsid w:val="001D405B"/>
    <w:rsid w:val="001D6CA0"/>
    <w:rsid w:val="001D77E9"/>
    <w:rsid w:val="001E2A49"/>
    <w:rsid w:val="001E3063"/>
    <w:rsid w:val="001E33D2"/>
    <w:rsid w:val="001E50EB"/>
    <w:rsid w:val="001F0248"/>
    <w:rsid w:val="001F3423"/>
    <w:rsid w:val="00201006"/>
    <w:rsid w:val="002017A0"/>
    <w:rsid w:val="00201B31"/>
    <w:rsid w:val="00206E44"/>
    <w:rsid w:val="002167BE"/>
    <w:rsid w:val="0021692F"/>
    <w:rsid w:val="002213E2"/>
    <w:rsid w:val="00226A79"/>
    <w:rsid w:val="00227D9E"/>
    <w:rsid w:val="002322A7"/>
    <w:rsid w:val="002359CE"/>
    <w:rsid w:val="0023751F"/>
    <w:rsid w:val="0024572C"/>
    <w:rsid w:val="00245CC5"/>
    <w:rsid w:val="00245E99"/>
    <w:rsid w:val="0025576F"/>
    <w:rsid w:val="00256A7A"/>
    <w:rsid w:val="00257569"/>
    <w:rsid w:val="0026090E"/>
    <w:rsid w:val="00261081"/>
    <w:rsid w:val="00266E21"/>
    <w:rsid w:val="00267416"/>
    <w:rsid w:val="0027085F"/>
    <w:rsid w:val="002722F0"/>
    <w:rsid w:val="002728E7"/>
    <w:rsid w:val="00280728"/>
    <w:rsid w:val="0028357D"/>
    <w:rsid w:val="002846F0"/>
    <w:rsid w:val="00287F2F"/>
    <w:rsid w:val="00290B0D"/>
    <w:rsid w:val="002942A8"/>
    <w:rsid w:val="002A03DF"/>
    <w:rsid w:val="002A148A"/>
    <w:rsid w:val="002A26D3"/>
    <w:rsid w:val="002A2FC8"/>
    <w:rsid w:val="002B575A"/>
    <w:rsid w:val="002B5C98"/>
    <w:rsid w:val="002B66BA"/>
    <w:rsid w:val="002C1F5C"/>
    <w:rsid w:val="002C35BB"/>
    <w:rsid w:val="002C38B0"/>
    <w:rsid w:val="002C74FD"/>
    <w:rsid w:val="002D0154"/>
    <w:rsid w:val="002D01BC"/>
    <w:rsid w:val="002D3985"/>
    <w:rsid w:val="002D4E29"/>
    <w:rsid w:val="002D694E"/>
    <w:rsid w:val="002E0D5B"/>
    <w:rsid w:val="002E352D"/>
    <w:rsid w:val="002E637D"/>
    <w:rsid w:val="002F297E"/>
    <w:rsid w:val="002F53D1"/>
    <w:rsid w:val="002F617E"/>
    <w:rsid w:val="00300A84"/>
    <w:rsid w:val="003046EC"/>
    <w:rsid w:val="003102F0"/>
    <w:rsid w:val="003148F6"/>
    <w:rsid w:val="003149B2"/>
    <w:rsid w:val="003160A2"/>
    <w:rsid w:val="0032017A"/>
    <w:rsid w:val="00333693"/>
    <w:rsid w:val="00333925"/>
    <w:rsid w:val="00335BA9"/>
    <w:rsid w:val="00337EA1"/>
    <w:rsid w:val="0034028F"/>
    <w:rsid w:val="003427D6"/>
    <w:rsid w:val="003457E0"/>
    <w:rsid w:val="003465FA"/>
    <w:rsid w:val="00346F86"/>
    <w:rsid w:val="00347962"/>
    <w:rsid w:val="00347E3F"/>
    <w:rsid w:val="003526DB"/>
    <w:rsid w:val="003608F3"/>
    <w:rsid w:val="00364338"/>
    <w:rsid w:val="00364AC5"/>
    <w:rsid w:val="003754B7"/>
    <w:rsid w:val="00375752"/>
    <w:rsid w:val="00375CA9"/>
    <w:rsid w:val="00380C18"/>
    <w:rsid w:val="0038324E"/>
    <w:rsid w:val="00384136"/>
    <w:rsid w:val="00384BF0"/>
    <w:rsid w:val="00387CA5"/>
    <w:rsid w:val="00392CAB"/>
    <w:rsid w:val="00397E96"/>
    <w:rsid w:val="003A4930"/>
    <w:rsid w:val="003B15B1"/>
    <w:rsid w:val="003B196A"/>
    <w:rsid w:val="003B2154"/>
    <w:rsid w:val="003B2BF1"/>
    <w:rsid w:val="003B78C7"/>
    <w:rsid w:val="003B7C88"/>
    <w:rsid w:val="003C3501"/>
    <w:rsid w:val="003C4BFA"/>
    <w:rsid w:val="003C4DD4"/>
    <w:rsid w:val="003C5F03"/>
    <w:rsid w:val="003D52A0"/>
    <w:rsid w:val="003E69BA"/>
    <w:rsid w:val="003F408A"/>
    <w:rsid w:val="003F586D"/>
    <w:rsid w:val="00400C4B"/>
    <w:rsid w:val="00402583"/>
    <w:rsid w:val="00402CA3"/>
    <w:rsid w:val="00405BA2"/>
    <w:rsid w:val="00413B21"/>
    <w:rsid w:val="004168E2"/>
    <w:rsid w:val="00417262"/>
    <w:rsid w:val="00420373"/>
    <w:rsid w:val="004211A8"/>
    <w:rsid w:val="00423D84"/>
    <w:rsid w:val="004248B0"/>
    <w:rsid w:val="00427ACD"/>
    <w:rsid w:val="00431C1B"/>
    <w:rsid w:val="00431DC7"/>
    <w:rsid w:val="004335F5"/>
    <w:rsid w:val="00434306"/>
    <w:rsid w:val="004418BE"/>
    <w:rsid w:val="00443400"/>
    <w:rsid w:val="00446B5F"/>
    <w:rsid w:val="004528A7"/>
    <w:rsid w:val="004540A5"/>
    <w:rsid w:val="00462D25"/>
    <w:rsid w:val="004630C8"/>
    <w:rsid w:val="004663E7"/>
    <w:rsid w:val="004707A6"/>
    <w:rsid w:val="00473559"/>
    <w:rsid w:val="004803D3"/>
    <w:rsid w:val="00485E43"/>
    <w:rsid w:val="004878D0"/>
    <w:rsid w:val="00495683"/>
    <w:rsid w:val="00495DEA"/>
    <w:rsid w:val="00496954"/>
    <w:rsid w:val="004A0417"/>
    <w:rsid w:val="004A2C19"/>
    <w:rsid w:val="004A4F9D"/>
    <w:rsid w:val="004A6A5D"/>
    <w:rsid w:val="004B0719"/>
    <w:rsid w:val="004B6ED1"/>
    <w:rsid w:val="004C0E27"/>
    <w:rsid w:val="004C4E86"/>
    <w:rsid w:val="004D1E34"/>
    <w:rsid w:val="004E09DE"/>
    <w:rsid w:val="004E2E0D"/>
    <w:rsid w:val="004E3219"/>
    <w:rsid w:val="004E353E"/>
    <w:rsid w:val="004E60A9"/>
    <w:rsid w:val="004E73DD"/>
    <w:rsid w:val="004F0CAE"/>
    <w:rsid w:val="004F6A0E"/>
    <w:rsid w:val="004F7017"/>
    <w:rsid w:val="004F761B"/>
    <w:rsid w:val="00500CDC"/>
    <w:rsid w:val="005012EE"/>
    <w:rsid w:val="005057D8"/>
    <w:rsid w:val="00510D91"/>
    <w:rsid w:val="0051474D"/>
    <w:rsid w:val="005169AA"/>
    <w:rsid w:val="005169BC"/>
    <w:rsid w:val="00517EE3"/>
    <w:rsid w:val="00521D82"/>
    <w:rsid w:val="005279B6"/>
    <w:rsid w:val="005308A2"/>
    <w:rsid w:val="005310D5"/>
    <w:rsid w:val="00531AA7"/>
    <w:rsid w:val="005327FA"/>
    <w:rsid w:val="00541B4A"/>
    <w:rsid w:val="00542433"/>
    <w:rsid w:val="00543DDC"/>
    <w:rsid w:val="00547E37"/>
    <w:rsid w:val="00563868"/>
    <w:rsid w:val="005719B0"/>
    <w:rsid w:val="00571C7C"/>
    <w:rsid w:val="0057200B"/>
    <w:rsid w:val="00573138"/>
    <w:rsid w:val="005840FB"/>
    <w:rsid w:val="00586C8F"/>
    <w:rsid w:val="005875B2"/>
    <w:rsid w:val="00590019"/>
    <w:rsid w:val="00592871"/>
    <w:rsid w:val="00592E25"/>
    <w:rsid w:val="0059444F"/>
    <w:rsid w:val="005A7902"/>
    <w:rsid w:val="005B50DA"/>
    <w:rsid w:val="005C3CBA"/>
    <w:rsid w:val="005C66E4"/>
    <w:rsid w:val="005D5110"/>
    <w:rsid w:val="005D6C3F"/>
    <w:rsid w:val="005F02E1"/>
    <w:rsid w:val="005F0AC7"/>
    <w:rsid w:val="005F161F"/>
    <w:rsid w:val="005F22C4"/>
    <w:rsid w:val="005F2B70"/>
    <w:rsid w:val="00601002"/>
    <w:rsid w:val="006062D8"/>
    <w:rsid w:val="00606498"/>
    <w:rsid w:val="0060776D"/>
    <w:rsid w:val="00613231"/>
    <w:rsid w:val="0061399A"/>
    <w:rsid w:val="00613A02"/>
    <w:rsid w:val="00615EBA"/>
    <w:rsid w:val="00616303"/>
    <w:rsid w:val="00617CFF"/>
    <w:rsid w:val="00622578"/>
    <w:rsid w:val="00624AA2"/>
    <w:rsid w:val="00625C4A"/>
    <w:rsid w:val="00626890"/>
    <w:rsid w:val="00626EDE"/>
    <w:rsid w:val="00633DE2"/>
    <w:rsid w:val="006341B3"/>
    <w:rsid w:val="00635C06"/>
    <w:rsid w:val="00646ED9"/>
    <w:rsid w:val="00654879"/>
    <w:rsid w:val="00655A0A"/>
    <w:rsid w:val="0065708E"/>
    <w:rsid w:val="006644F1"/>
    <w:rsid w:val="00666823"/>
    <w:rsid w:val="006672ED"/>
    <w:rsid w:val="00671AC0"/>
    <w:rsid w:val="006722DD"/>
    <w:rsid w:val="00676558"/>
    <w:rsid w:val="00677EE3"/>
    <w:rsid w:val="0068104D"/>
    <w:rsid w:val="00683413"/>
    <w:rsid w:val="00685389"/>
    <w:rsid w:val="0068590E"/>
    <w:rsid w:val="00691E84"/>
    <w:rsid w:val="006957E2"/>
    <w:rsid w:val="0069607A"/>
    <w:rsid w:val="006960BA"/>
    <w:rsid w:val="006966B4"/>
    <w:rsid w:val="006A10C3"/>
    <w:rsid w:val="006A26E3"/>
    <w:rsid w:val="006A3663"/>
    <w:rsid w:val="006A7040"/>
    <w:rsid w:val="006A7242"/>
    <w:rsid w:val="006A79EC"/>
    <w:rsid w:val="006B004F"/>
    <w:rsid w:val="006B2A16"/>
    <w:rsid w:val="006B2ED4"/>
    <w:rsid w:val="006B3075"/>
    <w:rsid w:val="006C13D4"/>
    <w:rsid w:val="006C143E"/>
    <w:rsid w:val="006C3DFC"/>
    <w:rsid w:val="006C7240"/>
    <w:rsid w:val="006D5A20"/>
    <w:rsid w:val="006D5EE2"/>
    <w:rsid w:val="006D7D05"/>
    <w:rsid w:val="006E6897"/>
    <w:rsid w:val="006E6BB5"/>
    <w:rsid w:val="006E6EDA"/>
    <w:rsid w:val="006E74C9"/>
    <w:rsid w:val="006F118C"/>
    <w:rsid w:val="006F45E2"/>
    <w:rsid w:val="006F7723"/>
    <w:rsid w:val="00700082"/>
    <w:rsid w:val="007004BA"/>
    <w:rsid w:val="0070119A"/>
    <w:rsid w:val="00702CF6"/>
    <w:rsid w:val="007030A9"/>
    <w:rsid w:val="0070332D"/>
    <w:rsid w:val="00711AC0"/>
    <w:rsid w:val="00713056"/>
    <w:rsid w:val="00713541"/>
    <w:rsid w:val="00713F76"/>
    <w:rsid w:val="007176DD"/>
    <w:rsid w:val="007179E8"/>
    <w:rsid w:val="00723993"/>
    <w:rsid w:val="00727822"/>
    <w:rsid w:val="00732925"/>
    <w:rsid w:val="00733F27"/>
    <w:rsid w:val="007372EE"/>
    <w:rsid w:val="00737366"/>
    <w:rsid w:val="00746789"/>
    <w:rsid w:val="007475C6"/>
    <w:rsid w:val="00751643"/>
    <w:rsid w:val="00752EDF"/>
    <w:rsid w:val="00755BFF"/>
    <w:rsid w:val="00760BC7"/>
    <w:rsid w:val="00761F35"/>
    <w:rsid w:val="00766192"/>
    <w:rsid w:val="00771BB0"/>
    <w:rsid w:val="0077309D"/>
    <w:rsid w:val="007730AA"/>
    <w:rsid w:val="00773D8B"/>
    <w:rsid w:val="00774704"/>
    <w:rsid w:val="00783250"/>
    <w:rsid w:val="0078567F"/>
    <w:rsid w:val="007913ED"/>
    <w:rsid w:val="00791BC7"/>
    <w:rsid w:val="00793F1D"/>
    <w:rsid w:val="007A2A2F"/>
    <w:rsid w:val="007A4272"/>
    <w:rsid w:val="007A69CD"/>
    <w:rsid w:val="007B4694"/>
    <w:rsid w:val="007B5D13"/>
    <w:rsid w:val="007C165E"/>
    <w:rsid w:val="007C28B8"/>
    <w:rsid w:val="007C3F77"/>
    <w:rsid w:val="007C42CC"/>
    <w:rsid w:val="007C72D7"/>
    <w:rsid w:val="007C7AB9"/>
    <w:rsid w:val="007D41E2"/>
    <w:rsid w:val="007D4609"/>
    <w:rsid w:val="007E4887"/>
    <w:rsid w:val="007E514A"/>
    <w:rsid w:val="007E65AF"/>
    <w:rsid w:val="0080148D"/>
    <w:rsid w:val="008026AC"/>
    <w:rsid w:val="0080288A"/>
    <w:rsid w:val="00806767"/>
    <w:rsid w:val="008104B1"/>
    <w:rsid w:val="00811143"/>
    <w:rsid w:val="00811748"/>
    <w:rsid w:val="0081588C"/>
    <w:rsid w:val="0081691B"/>
    <w:rsid w:val="00816EFA"/>
    <w:rsid w:val="00820558"/>
    <w:rsid w:val="0082426C"/>
    <w:rsid w:val="00824717"/>
    <w:rsid w:val="00824726"/>
    <w:rsid w:val="00833723"/>
    <w:rsid w:val="00835366"/>
    <w:rsid w:val="00835372"/>
    <w:rsid w:val="008376BB"/>
    <w:rsid w:val="00841A74"/>
    <w:rsid w:val="00841CFB"/>
    <w:rsid w:val="008421CF"/>
    <w:rsid w:val="00845345"/>
    <w:rsid w:val="00851F1E"/>
    <w:rsid w:val="00855027"/>
    <w:rsid w:val="0085580A"/>
    <w:rsid w:val="008560CE"/>
    <w:rsid w:val="00856406"/>
    <w:rsid w:val="00860A65"/>
    <w:rsid w:val="008643A5"/>
    <w:rsid w:val="00874ED7"/>
    <w:rsid w:val="008805FC"/>
    <w:rsid w:val="0088364B"/>
    <w:rsid w:val="00885B99"/>
    <w:rsid w:val="0088684B"/>
    <w:rsid w:val="00887662"/>
    <w:rsid w:val="008909B7"/>
    <w:rsid w:val="00891060"/>
    <w:rsid w:val="008914E3"/>
    <w:rsid w:val="008931AF"/>
    <w:rsid w:val="00893312"/>
    <w:rsid w:val="00896EB2"/>
    <w:rsid w:val="008A1F0F"/>
    <w:rsid w:val="008B0191"/>
    <w:rsid w:val="008B069A"/>
    <w:rsid w:val="008B4F8F"/>
    <w:rsid w:val="008B53FC"/>
    <w:rsid w:val="008B6885"/>
    <w:rsid w:val="008C158C"/>
    <w:rsid w:val="008C1E5E"/>
    <w:rsid w:val="008C25A4"/>
    <w:rsid w:val="008C4A7C"/>
    <w:rsid w:val="008C4CD6"/>
    <w:rsid w:val="008D043A"/>
    <w:rsid w:val="008D0D80"/>
    <w:rsid w:val="008D263D"/>
    <w:rsid w:val="008D2DEF"/>
    <w:rsid w:val="008D50D2"/>
    <w:rsid w:val="008D6605"/>
    <w:rsid w:val="008E1291"/>
    <w:rsid w:val="008E5582"/>
    <w:rsid w:val="008F39FA"/>
    <w:rsid w:val="008F4A89"/>
    <w:rsid w:val="009040A3"/>
    <w:rsid w:val="00910882"/>
    <w:rsid w:val="00910A3B"/>
    <w:rsid w:val="00913229"/>
    <w:rsid w:val="00914E08"/>
    <w:rsid w:val="00920176"/>
    <w:rsid w:val="00921C2B"/>
    <w:rsid w:val="00921DAA"/>
    <w:rsid w:val="009221C3"/>
    <w:rsid w:val="00926F26"/>
    <w:rsid w:val="0093067A"/>
    <w:rsid w:val="00934984"/>
    <w:rsid w:val="009356F3"/>
    <w:rsid w:val="009371B9"/>
    <w:rsid w:val="009429A2"/>
    <w:rsid w:val="00942D30"/>
    <w:rsid w:val="00944462"/>
    <w:rsid w:val="00947028"/>
    <w:rsid w:val="00947D52"/>
    <w:rsid w:val="00950443"/>
    <w:rsid w:val="00962CA4"/>
    <w:rsid w:val="00966FD7"/>
    <w:rsid w:val="009721ED"/>
    <w:rsid w:val="0097280A"/>
    <w:rsid w:val="0097316C"/>
    <w:rsid w:val="009737BF"/>
    <w:rsid w:val="00975F21"/>
    <w:rsid w:val="00980395"/>
    <w:rsid w:val="00987E2E"/>
    <w:rsid w:val="00991E78"/>
    <w:rsid w:val="00994DA9"/>
    <w:rsid w:val="009959DA"/>
    <w:rsid w:val="009A0371"/>
    <w:rsid w:val="009A27C1"/>
    <w:rsid w:val="009A3B15"/>
    <w:rsid w:val="009B12C2"/>
    <w:rsid w:val="009C1AB3"/>
    <w:rsid w:val="009C7843"/>
    <w:rsid w:val="009D2592"/>
    <w:rsid w:val="009F03F1"/>
    <w:rsid w:val="009F0752"/>
    <w:rsid w:val="009F455F"/>
    <w:rsid w:val="00A039E0"/>
    <w:rsid w:val="00A079F7"/>
    <w:rsid w:val="00A10EF0"/>
    <w:rsid w:val="00A1292D"/>
    <w:rsid w:val="00A12D09"/>
    <w:rsid w:val="00A1353B"/>
    <w:rsid w:val="00A2113C"/>
    <w:rsid w:val="00A21589"/>
    <w:rsid w:val="00A22C42"/>
    <w:rsid w:val="00A22D05"/>
    <w:rsid w:val="00A26046"/>
    <w:rsid w:val="00A2786C"/>
    <w:rsid w:val="00A3155F"/>
    <w:rsid w:val="00A36224"/>
    <w:rsid w:val="00A37041"/>
    <w:rsid w:val="00A4229A"/>
    <w:rsid w:val="00A42CA4"/>
    <w:rsid w:val="00A44DB9"/>
    <w:rsid w:val="00A51CE8"/>
    <w:rsid w:val="00A71280"/>
    <w:rsid w:val="00A713B2"/>
    <w:rsid w:val="00A71562"/>
    <w:rsid w:val="00A729C6"/>
    <w:rsid w:val="00A744AC"/>
    <w:rsid w:val="00A836D6"/>
    <w:rsid w:val="00A83FC0"/>
    <w:rsid w:val="00A8515A"/>
    <w:rsid w:val="00A86C74"/>
    <w:rsid w:val="00A87449"/>
    <w:rsid w:val="00A90ABB"/>
    <w:rsid w:val="00A948F6"/>
    <w:rsid w:val="00AA03BF"/>
    <w:rsid w:val="00AA3253"/>
    <w:rsid w:val="00AC2D4A"/>
    <w:rsid w:val="00AC357D"/>
    <w:rsid w:val="00AC4709"/>
    <w:rsid w:val="00AC4E32"/>
    <w:rsid w:val="00AC562D"/>
    <w:rsid w:val="00AD3BB4"/>
    <w:rsid w:val="00AD50B1"/>
    <w:rsid w:val="00AD564E"/>
    <w:rsid w:val="00AE048E"/>
    <w:rsid w:val="00AE1309"/>
    <w:rsid w:val="00AE2C8A"/>
    <w:rsid w:val="00AF0A2D"/>
    <w:rsid w:val="00AF5A9B"/>
    <w:rsid w:val="00AF70AB"/>
    <w:rsid w:val="00B0246D"/>
    <w:rsid w:val="00B04F15"/>
    <w:rsid w:val="00B11F6C"/>
    <w:rsid w:val="00B16C3C"/>
    <w:rsid w:val="00B214C7"/>
    <w:rsid w:val="00B215DB"/>
    <w:rsid w:val="00B2382D"/>
    <w:rsid w:val="00B259C8"/>
    <w:rsid w:val="00B268AC"/>
    <w:rsid w:val="00B300DC"/>
    <w:rsid w:val="00B30469"/>
    <w:rsid w:val="00B31287"/>
    <w:rsid w:val="00B321AA"/>
    <w:rsid w:val="00B3647C"/>
    <w:rsid w:val="00B36D80"/>
    <w:rsid w:val="00B37366"/>
    <w:rsid w:val="00B43BDB"/>
    <w:rsid w:val="00B461E1"/>
    <w:rsid w:val="00B51152"/>
    <w:rsid w:val="00B52F68"/>
    <w:rsid w:val="00B57737"/>
    <w:rsid w:val="00B600DB"/>
    <w:rsid w:val="00B607A8"/>
    <w:rsid w:val="00B7291E"/>
    <w:rsid w:val="00B76588"/>
    <w:rsid w:val="00B7704F"/>
    <w:rsid w:val="00B807BB"/>
    <w:rsid w:val="00B8122D"/>
    <w:rsid w:val="00B81851"/>
    <w:rsid w:val="00B83201"/>
    <w:rsid w:val="00B83886"/>
    <w:rsid w:val="00B85B32"/>
    <w:rsid w:val="00B90FEE"/>
    <w:rsid w:val="00B926EB"/>
    <w:rsid w:val="00B96B92"/>
    <w:rsid w:val="00BA0BED"/>
    <w:rsid w:val="00BA1E8D"/>
    <w:rsid w:val="00BA3F20"/>
    <w:rsid w:val="00BA6982"/>
    <w:rsid w:val="00BB0293"/>
    <w:rsid w:val="00BB64D6"/>
    <w:rsid w:val="00BC07EB"/>
    <w:rsid w:val="00BC3A82"/>
    <w:rsid w:val="00BC4461"/>
    <w:rsid w:val="00BD29DB"/>
    <w:rsid w:val="00BD2D96"/>
    <w:rsid w:val="00BD54BD"/>
    <w:rsid w:val="00BE4210"/>
    <w:rsid w:val="00BE6484"/>
    <w:rsid w:val="00BE689B"/>
    <w:rsid w:val="00BE6E62"/>
    <w:rsid w:val="00BE6F60"/>
    <w:rsid w:val="00BF75DE"/>
    <w:rsid w:val="00C007E8"/>
    <w:rsid w:val="00C025EF"/>
    <w:rsid w:val="00C0436D"/>
    <w:rsid w:val="00C0666A"/>
    <w:rsid w:val="00C11357"/>
    <w:rsid w:val="00C13520"/>
    <w:rsid w:val="00C14C22"/>
    <w:rsid w:val="00C168CA"/>
    <w:rsid w:val="00C16C65"/>
    <w:rsid w:val="00C206A3"/>
    <w:rsid w:val="00C2135B"/>
    <w:rsid w:val="00C21E72"/>
    <w:rsid w:val="00C2555A"/>
    <w:rsid w:val="00C25827"/>
    <w:rsid w:val="00C25ECF"/>
    <w:rsid w:val="00C300B2"/>
    <w:rsid w:val="00C32EB0"/>
    <w:rsid w:val="00C34ABD"/>
    <w:rsid w:val="00C35B5E"/>
    <w:rsid w:val="00C37E1C"/>
    <w:rsid w:val="00C41B2C"/>
    <w:rsid w:val="00C426C1"/>
    <w:rsid w:val="00C44EDC"/>
    <w:rsid w:val="00C508D8"/>
    <w:rsid w:val="00C50DA7"/>
    <w:rsid w:val="00C537BD"/>
    <w:rsid w:val="00C57B41"/>
    <w:rsid w:val="00C57B5B"/>
    <w:rsid w:val="00C63AEA"/>
    <w:rsid w:val="00C64EB0"/>
    <w:rsid w:val="00C65B91"/>
    <w:rsid w:val="00C66013"/>
    <w:rsid w:val="00C674E5"/>
    <w:rsid w:val="00C71C37"/>
    <w:rsid w:val="00C71DDD"/>
    <w:rsid w:val="00C71E14"/>
    <w:rsid w:val="00C72EC8"/>
    <w:rsid w:val="00C74D06"/>
    <w:rsid w:val="00C752B6"/>
    <w:rsid w:val="00C76E71"/>
    <w:rsid w:val="00C7728B"/>
    <w:rsid w:val="00C80619"/>
    <w:rsid w:val="00C80B19"/>
    <w:rsid w:val="00C81D58"/>
    <w:rsid w:val="00C82802"/>
    <w:rsid w:val="00C84209"/>
    <w:rsid w:val="00C86089"/>
    <w:rsid w:val="00C8618A"/>
    <w:rsid w:val="00C864C6"/>
    <w:rsid w:val="00C91CB1"/>
    <w:rsid w:val="00C91F84"/>
    <w:rsid w:val="00CA0D98"/>
    <w:rsid w:val="00CA1D9B"/>
    <w:rsid w:val="00CA7D03"/>
    <w:rsid w:val="00CB2475"/>
    <w:rsid w:val="00CB47AB"/>
    <w:rsid w:val="00CC08A6"/>
    <w:rsid w:val="00CD1297"/>
    <w:rsid w:val="00CD154A"/>
    <w:rsid w:val="00CD1825"/>
    <w:rsid w:val="00CE1A1A"/>
    <w:rsid w:val="00CE3734"/>
    <w:rsid w:val="00CE4107"/>
    <w:rsid w:val="00CF3499"/>
    <w:rsid w:val="00D007B3"/>
    <w:rsid w:val="00D06C51"/>
    <w:rsid w:val="00D1005D"/>
    <w:rsid w:val="00D12553"/>
    <w:rsid w:val="00D13422"/>
    <w:rsid w:val="00D140D3"/>
    <w:rsid w:val="00D14D65"/>
    <w:rsid w:val="00D21F34"/>
    <w:rsid w:val="00D2494B"/>
    <w:rsid w:val="00D316A0"/>
    <w:rsid w:val="00D34631"/>
    <w:rsid w:val="00D349BE"/>
    <w:rsid w:val="00D34B9B"/>
    <w:rsid w:val="00D35839"/>
    <w:rsid w:val="00D44F75"/>
    <w:rsid w:val="00D465D0"/>
    <w:rsid w:val="00D47F6E"/>
    <w:rsid w:val="00D522F6"/>
    <w:rsid w:val="00D52460"/>
    <w:rsid w:val="00D52D95"/>
    <w:rsid w:val="00D55C09"/>
    <w:rsid w:val="00D5671A"/>
    <w:rsid w:val="00D63DFF"/>
    <w:rsid w:val="00D641A7"/>
    <w:rsid w:val="00D64CFC"/>
    <w:rsid w:val="00D76B4C"/>
    <w:rsid w:val="00D80436"/>
    <w:rsid w:val="00D82D38"/>
    <w:rsid w:val="00D83B8E"/>
    <w:rsid w:val="00D84ED4"/>
    <w:rsid w:val="00D85F1C"/>
    <w:rsid w:val="00D85FB4"/>
    <w:rsid w:val="00D9077D"/>
    <w:rsid w:val="00D915A4"/>
    <w:rsid w:val="00D93C44"/>
    <w:rsid w:val="00D9403D"/>
    <w:rsid w:val="00D96C7C"/>
    <w:rsid w:val="00DA2F18"/>
    <w:rsid w:val="00DB055F"/>
    <w:rsid w:val="00DB0AEB"/>
    <w:rsid w:val="00DB2B4F"/>
    <w:rsid w:val="00DB3DCF"/>
    <w:rsid w:val="00DC2148"/>
    <w:rsid w:val="00DC2387"/>
    <w:rsid w:val="00DC4210"/>
    <w:rsid w:val="00DD152D"/>
    <w:rsid w:val="00DD63FC"/>
    <w:rsid w:val="00DD767D"/>
    <w:rsid w:val="00DE2699"/>
    <w:rsid w:val="00DE3BCB"/>
    <w:rsid w:val="00DE423A"/>
    <w:rsid w:val="00DE5DDF"/>
    <w:rsid w:val="00DF407B"/>
    <w:rsid w:val="00DF4D86"/>
    <w:rsid w:val="00E013F4"/>
    <w:rsid w:val="00E049C1"/>
    <w:rsid w:val="00E104F9"/>
    <w:rsid w:val="00E15B54"/>
    <w:rsid w:val="00E25B43"/>
    <w:rsid w:val="00E27302"/>
    <w:rsid w:val="00E320C8"/>
    <w:rsid w:val="00E3215E"/>
    <w:rsid w:val="00E346FB"/>
    <w:rsid w:val="00E37839"/>
    <w:rsid w:val="00E40765"/>
    <w:rsid w:val="00E4356F"/>
    <w:rsid w:val="00E5272A"/>
    <w:rsid w:val="00E575FA"/>
    <w:rsid w:val="00E62F74"/>
    <w:rsid w:val="00E63B59"/>
    <w:rsid w:val="00E65188"/>
    <w:rsid w:val="00E7654C"/>
    <w:rsid w:val="00E856F0"/>
    <w:rsid w:val="00E921B4"/>
    <w:rsid w:val="00E949F0"/>
    <w:rsid w:val="00E94AA2"/>
    <w:rsid w:val="00EA0AEF"/>
    <w:rsid w:val="00EA3B36"/>
    <w:rsid w:val="00EA431C"/>
    <w:rsid w:val="00EB2E75"/>
    <w:rsid w:val="00EB383E"/>
    <w:rsid w:val="00EB3AD4"/>
    <w:rsid w:val="00EB5013"/>
    <w:rsid w:val="00EB5FEC"/>
    <w:rsid w:val="00EB6166"/>
    <w:rsid w:val="00EB6A47"/>
    <w:rsid w:val="00EC611B"/>
    <w:rsid w:val="00ED0B3C"/>
    <w:rsid w:val="00ED4647"/>
    <w:rsid w:val="00ED7DF7"/>
    <w:rsid w:val="00EE0BB9"/>
    <w:rsid w:val="00EE2E5A"/>
    <w:rsid w:val="00EE5A31"/>
    <w:rsid w:val="00EE6660"/>
    <w:rsid w:val="00EF226A"/>
    <w:rsid w:val="00EF60C3"/>
    <w:rsid w:val="00EF7F91"/>
    <w:rsid w:val="00F01BFF"/>
    <w:rsid w:val="00F04283"/>
    <w:rsid w:val="00F04B13"/>
    <w:rsid w:val="00F076DC"/>
    <w:rsid w:val="00F07992"/>
    <w:rsid w:val="00F116E2"/>
    <w:rsid w:val="00F1510E"/>
    <w:rsid w:val="00F1578B"/>
    <w:rsid w:val="00F23683"/>
    <w:rsid w:val="00F25AF2"/>
    <w:rsid w:val="00F336D6"/>
    <w:rsid w:val="00F33884"/>
    <w:rsid w:val="00F41FAD"/>
    <w:rsid w:val="00F52608"/>
    <w:rsid w:val="00F52CA0"/>
    <w:rsid w:val="00F572D0"/>
    <w:rsid w:val="00F614FF"/>
    <w:rsid w:val="00F6348A"/>
    <w:rsid w:val="00F6400E"/>
    <w:rsid w:val="00F65F73"/>
    <w:rsid w:val="00F70001"/>
    <w:rsid w:val="00F7191A"/>
    <w:rsid w:val="00F719C2"/>
    <w:rsid w:val="00F71B14"/>
    <w:rsid w:val="00F7441D"/>
    <w:rsid w:val="00F86E77"/>
    <w:rsid w:val="00F92AEF"/>
    <w:rsid w:val="00F94276"/>
    <w:rsid w:val="00F94962"/>
    <w:rsid w:val="00F953DA"/>
    <w:rsid w:val="00FA41C1"/>
    <w:rsid w:val="00FA477A"/>
    <w:rsid w:val="00FB10C8"/>
    <w:rsid w:val="00FB4B62"/>
    <w:rsid w:val="00FB5133"/>
    <w:rsid w:val="00FB56FE"/>
    <w:rsid w:val="00FB64FB"/>
    <w:rsid w:val="00FB7FDD"/>
    <w:rsid w:val="00FC3128"/>
    <w:rsid w:val="00FC6BC8"/>
    <w:rsid w:val="00FD3BAB"/>
    <w:rsid w:val="00FD65D3"/>
    <w:rsid w:val="00FE292E"/>
    <w:rsid w:val="00FE56C4"/>
    <w:rsid w:val="00FE6623"/>
    <w:rsid w:val="00FE7927"/>
    <w:rsid w:val="00FF0EE6"/>
    <w:rsid w:val="04C341A1"/>
    <w:rsid w:val="0B9E18F0"/>
    <w:rsid w:val="2FA1C84A"/>
    <w:rsid w:val="65BE8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E3AB69"/>
  <w15:chartTrackingRefBased/>
  <w15:docId w15:val="{6B42272A-6CC6-4061-9FB4-6DE9BEE1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4DD4"/>
    <w:rPr>
      <w:lang w:eastAsia="ru-RU"/>
    </w:rPr>
  </w:style>
  <w:style w:type="paragraph" w:styleId="1">
    <w:name w:val="heading 1"/>
    <w:basedOn w:val="a"/>
    <w:next w:val="a"/>
    <w:link w:val="10"/>
    <w:qFormat/>
    <w:rsid w:val="003C4DD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C4DD4"/>
    <w:pPr>
      <w:keepNext/>
      <w:ind w:left="36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C4DD4"/>
    <w:pPr>
      <w:keepNext/>
      <w:jc w:val="both"/>
      <w:outlineLvl w:val="2"/>
    </w:pPr>
    <w:rPr>
      <w:snapToGrid w:val="0"/>
      <w:color w:val="000000"/>
      <w:sz w:val="24"/>
    </w:rPr>
  </w:style>
  <w:style w:type="paragraph" w:styleId="4">
    <w:name w:val="heading 4"/>
    <w:basedOn w:val="a"/>
    <w:next w:val="a"/>
    <w:link w:val="40"/>
    <w:qFormat/>
    <w:rsid w:val="003C4DD4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C4DD4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C4DD4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3C4DD4"/>
    <w:pPr>
      <w:keepNext/>
      <w:outlineLvl w:val="6"/>
    </w:pPr>
    <w:rPr>
      <w:b/>
      <w:bCs/>
      <w:sz w:val="24"/>
      <w:szCs w:val="28"/>
    </w:rPr>
  </w:style>
  <w:style w:type="paragraph" w:styleId="8">
    <w:name w:val="heading 8"/>
    <w:basedOn w:val="a"/>
    <w:next w:val="a"/>
    <w:link w:val="80"/>
    <w:qFormat/>
    <w:rsid w:val="003C4DD4"/>
    <w:pPr>
      <w:keepNext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3C4DD4"/>
    <w:pPr>
      <w:keepNext/>
      <w:outlineLvl w:val="8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link w:val="a3"/>
    <w:qFormat/>
    <w:rsid w:val="003C4DD4"/>
    <w:pPr>
      <w:jc w:val="center"/>
    </w:pPr>
    <w:rPr>
      <w:b/>
    </w:rPr>
  </w:style>
  <w:style w:type="paragraph" w:styleId="a4">
    <w:name w:val="Subtitle"/>
    <w:basedOn w:val="a"/>
    <w:link w:val="a5"/>
    <w:qFormat/>
    <w:rsid w:val="003C4DD4"/>
    <w:pPr>
      <w:jc w:val="center"/>
    </w:pPr>
    <w:rPr>
      <w:b/>
    </w:rPr>
  </w:style>
  <w:style w:type="paragraph" w:styleId="a6">
    <w:name w:val="Body Text"/>
    <w:basedOn w:val="a"/>
    <w:link w:val="a7"/>
    <w:rsid w:val="003C4DD4"/>
    <w:rPr>
      <w:sz w:val="24"/>
    </w:rPr>
  </w:style>
  <w:style w:type="paragraph" w:styleId="a8">
    <w:name w:val="Body Text Indent"/>
    <w:basedOn w:val="a"/>
    <w:link w:val="a9"/>
    <w:rsid w:val="003C4DD4"/>
    <w:pPr>
      <w:ind w:firstLine="567"/>
      <w:jc w:val="both"/>
    </w:pPr>
    <w:rPr>
      <w:sz w:val="24"/>
    </w:rPr>
  </w:style>
  <w:style w:type="paragraph" w:styleId="21">
    <w:name w:val="Body Text Indent 2"/>
    <w:basedOn w:val="a"/>
    <w:link w:val="22"/>
    <w:rsid w:val="003C4DD4"/>
    <w:pPr>
      <w:ind w:left="284"/>
      <w:jc w:val="both"/>
    </w:pPr>
    <w:rPr>
      <w:sz w:val="24"/>
    </w:rPr>
  </w:style>
  <w:style w:type="paragraph" w:styleId="31">
    <w:name w:val="Body Text Indent 3"/>
    <w:basedOn w:val="a"/>
    <w:link w:val="32"/>
    <w:rsid w:val="003C4DD4"/>
    <w:pPr>
      <w:ind w:left="360"/>
      <w:jc w:val="both"/>
    </w:pPr>
    <w:rPr>
      <w:sz w:val="24"/>
    </w:rPr>
  </w:style>
  <w:style w:type="paragraph" w:styleId="aa">
    <w:name w:val="header"/>
    <w:basedOn w:val="a"/>
    <w:link w:val="ab"/>
    <w:uiPriority w:val="99"/>
    <w:rsid w:val="003C4DD4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3C4DD4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3C4DD4"/>
  </w:style>
  <w:style w:type="paragraph" w:styleId="23">
    <w:name w:val="Body Text 2"/>
    <w:basedOn w:val="a"/>
    <w:link w:val="24"/>
    <w:rsid w:val="003C4DD4"/>
    <w:pPr>
      <w:jc w:val="both"/>
    </w:pPr>
    <w:rPr>
      <w:sz w:val="24"/>
    </w:rPr>
  </w:style>
  <w:style w:type="paragraph" w:styleId="33">
    <w:name w:val="Body Text 3"/>
    <w:basedOn w:val="a"/>
    <w:link w:val="34"/>
    <w:rsid w:val="003C4DD4"/>
    <w:pPr>
      <w:jc w:val="both"/>
    </w:pPr>
    <w:rPr>
      <w:b/>
      <w:color w:val="000000"/>
      <w:sz w:val="28"/>
    </w:rPr>
  </w:style>
  <w:style w:type="paragraph" w:styleId="af">
    <w:name w:val="Block Text"/>
    <w:basedOn w:val="a"/>
    <w:rsid w:val="003C4DD4"/>
    <w:pPr>
      <w:shd w:val="clear" w:color="auto" w:fill="FFFFFF"/>
      <w:ind w:left="284" w:right="10"/>
      <w:jc w:val="both"/>
    </w:pPr>
    <w:rPr>
      <w:sz w:val="24"/>
    </w:rPr>
  </w:style>
  <w:style w:type="character" w:styleId="af0">
    <w:name w:val="annotation reference"/>
    <w:semiHidden/>
    <w:rsid w:val="003C4DD4"/>
    <w:rPr>
      <w:sz w:val="16"/>
      <w:szCs w:val="16"/>
    </w:rPr>
  </w:style>
  <w:style w:type="paragraph" w:styleId="af1">
    <w:name w:val="annotation text"/>
    <w:basedOn w:val="a"/>
    <w:link w:val="af2"/>
    <w:semiHidden/>
    <w:rsid w:val="003C4DD4"/>
  </w:style>
  <w:style w:type="paragraph" w:styleId="af3">
    <w:name w:val="annotation subject"/>
    <w:basedOn w:val="af1"/>
    <w:next w:val="af1"/>
    <w:link w:val="af4"/>
    <w:semiHidden/>
    <w:rsid w:val="003C4DD4"/>
    <w:rPr>
      <w:b/>
      <w:bCs/>
    </w:rPr>
  </w:style>
  <w:style w:type="paragraph" w:styleId="af5">
    <w:name w:val="Balloon Text"/>
    <w:basedOn w:val="a"/>
    <w:link w:val="af6"/>
    <w:semiHidden/>
    <w:rsid w:val="003C4DD4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rsid w:val="00791BC7"/>
  </w:style>
  <w:style w:type="paragraph" w:customStyle="1" w:styleId="ConsPlusNormal">
    <w:name w:val="ConsPlusNormal"/>
    <w:link w:val="ConsPlusNormal0"/>
    <w:rsid w:val="00B76588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f7">
    <w:name w:val="Table Grid"/>
    <w:basedOn w:val="a1"/>
    <w:rsid w:val="00B76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3149B2"/>
    <w:pPr>
      <w:ind w:left="708"/>
    </w:pPr>
  </w:style>
  <w:style w:type="character" w:customStyle="1" w:styleId="10">
    <w:name w:val="Заголовок 1 Знак"/>
    <w:link w:val="1"/>
    <w:rsid w:val="00B52F68"/>
    <w:rPr>
      <w:sz w:val="24"/>
    </w:rPr>
  </w:style>
  <w:style w:type="character" w:customStyle="1" w:styleId="20">
    <w:name w:val="Заголовок 2 Знак"/>
    <w:link w:val="2"/>
    <w:rsid w:val="00B52F68"/>
    <w:rPr>
      <w:sz w:val="24"/>
    </w:rPr>
  </w:style>
  <w:style w:type="character" w:customStyle="1" w:styleId="30">
    <w:name w:val="Заголовок 3 Знак"/>
    <w:link w:val="3"/>
    <w:rsid w:val="00B52F68"/>
    <w:rPr>
      <w:snapToGrid w:val="0"/>
      <w:color w:val="000000"/>
      <w:sz w:val="24"/>
    </w:rPr>
  </w:style>
  <w:style w:type="character" w:customStyle="1" w:styleId="40">
    <w:name w:val="Заголовок 4 Знак"/>
    <w:link w:val="4"/>
    <w:rsid w:val="00B52F68"/>
    <w:rPr>
      <w:b/>
      <w:sz w:val="24"/>
    </w:rPr>
  </w:style>
  <w:style w:type="character" w:customStyle="1" w:styleId="50">
    <w:name w:val="Заголовок 5 Знак"/>
    <w:link w:val="5"/>
    <w:rsid w:val="00B52F68"/>
    <w:rPr>
      <w:sz w:val="28"/>
    </w:rPr>
  </w:style>
  <w:style w:type="character" w:customStyle="1" w:styleId="60">
    <w:name w:val="Заголовок 6 Знак"/>
    <w:link w:val="6"/>
    <w:rsid w:val="00B52F68"/>
    <w:rPr>
      <w:b/>
      <w:sz w:val="28"/>
    </w:rPr>
  </w:style>
  <w:style w:type="character" w:customStyle="1" w:styleId="70">
    <w:name w:val="Заголовок 7 Знак"/>
    <w:link w:val="7"/>
    <w:rsid w:val="00B52F68"/>
    <w:rPr>
      <w:b/>
      <w:bCs/>
      <w:sz w:val="24"/>
      <w:szCs w:val="28"/>
    </w:rPr>
  </w:style>
  <w:style w:type="character" w:customStyle="1" w:styleId="80">
    <w:name w:val="Заголовок 8 Знак"/>
    <w:link w:val="8"/>
    <w:rsid w:val="00B52F68"/>
    <w:rPr>
      <w:i/>
      <w:iCs/>
      <w:sz w:val="24"/>
    </w:rPr>
  </w:style>
  <w:style w:type="character" w:customStyle="1" w:styleId="90">
    <w:name w:val="Заголовок 9 Знак"/>
    <w:link w:val="9"/>
    <w:rsid w:val="00B52F68"/>
    <w:rPr>
      <w:b/>
      <w:bCs/>
      <w:i/>
      <w:iCs/>
      <w:sz w:val="28"/>
      <w:szCs w:val="28"/>
    </w:rPr>
  </w:style>
  <w:style w:type="character" w:customStyle="1" w:styleId="a3">
    <w:name w:val="Название Знак"/>
    <w:link w:val="11"/>
    <w:rsid w:val="00B52F68"/>
    <w:rPr>
      <w:b/>
    </w:rPr>
  </w:style>
  <w:style w:type="character" w:customStyle="1" w:styleId="a5">
    <w:name w:val="Подзаголовок Знак"/>
    <w:link w:val="a4"/>
    <w:rsid w:val="00B52F68"/>
    <w:rPr>
      <w:b/>
    </w:rPr>
  </w:style>
  <w:style w:type="character" w:customStyle="1" w:styleId="a7">
    <w:name w:val="Основной текст Знак"/>
    <w:link w:val="a6"/>
    <w:rsid w:val="00B52F68"/>
    <w:rPr>
      <w:sz w:val="24"/>
    </w:rPr>
  </w:style>
  <w:style w:type="character" w:customStyle="1" w:styleId="a9">
    <w:name w:val="Основной текст с отступом Знак"/>
    <w:link w:val="a8"/>
    <w:rsid w:val="00B52F68"/>
    <w:rPr>
      <w:sz w:val="24"/>
    </w:rPr>
  </w:style>
  <w:style w:type="character" w:customStyle="1" w:styleId="22">
    <w:name w:val="Основной текст с отступом 2 Знак"/>
    <w:link w:val="21"/>
    <w:rsid w:val="00B52F68"/>
    <w:rPr>
      <w:sz w:val="24"/>
    </w:rPr>
  </w:style>
  <w:style w:type="character" w:customStyle="1" w:styleId="32">
    <w:name w:val="Основной текст с отступом 3 Знак"/>
    <w:link w:val="31"/>
    <w:rsid w:val="00B52F68"/>
    <w:rPr>
      <w:sz w:val="24"/>
    </w:rPr>
  </w:style>
  <w:style w:type="character" w:customStyle="1" w:styleId="ad">
    <w:name w:val="Нижний колонтитул Знак"/>
    <w:link w:val="ac"/>
    <w:rsid w:val="00B52F68"/>
  </w:style>
  <w:style w:type="character" w:customStyle="1" w:styleId="24">
    <w:name w:val="Основной текст 2 Знак"/>
    <w:link w:val="23"/>
    <w:rsid w:val="00B52F68"/>
    <w:rPr>
      <w:sz w:val="24"/>
    </w:rPr>
  </w:style>
  <w:style w:type="character" w:customStyle="1" w:styleId="34">
    <w:name w:val="Основной текст 3 Знак"/>
    <w:link w:val="33"/>
    <w:rsid w:val="00B52F68"/>
    <w:rPr>
      <w:b/>
      <w:color w:val="000000"/>
      <w:sz w:val="28"/>
    </w:rPr>
  </w:style>
  <w:style w:type="character" w:customStyle="1" w:styleId="af2">
    <w:name w:val="Текст примечания Знак"/>
    <w:link w:val="af1"/>
    <w:semiHidden/>
    <w:rsid w:val="00B52F68"/>
  </w:style>
  <w:style w:type="character" w:customStyle="1" w:styleId="af4">
    <w:name w:val="Тема примечания Знак"/>
    <w:link w:val="af3"/>
    <w:semiHidden/>
    <w:rsid w:val="00B52F68"/>
    <w:rPr>
      <w:b/>
      <w:bCs/>
    </w:rPr>
  </w:style>
  <w:style w:type="character" w:customStyle="1" w:styleId="af6">
    <w:name w:val="Текст выноски Знак"/>
    <w:link w:val="af5"/>
    <w:semiHidden/>
    <w:rsid w:val="00B52F68"/>
    <w:rPr>
      <w:rFonts w:ascii="Tahoma" w:hAnsi="Tahoma" w:cs="Tahoma"/>
      <w:sz w:val="16"/>
      <w:szCs w:val="16"/>
    </w:rPr>
  </w:style>
  <w:style w:type="character" w:styleId="af9">
    <w:name w:val="Hyperlink"/>
    <w:rsid w:val="002B66BA"/>
    <w:rPr>
      <w:color w:val="0000FF"/>
      <w:u w:val="single"/>
    </w:rPr>
  </w:style>
  <w:style w:type="character" w:customStyle="1" w:styleId="FontStyle19">
    <w:name w:val="Font Style19"/>
    <w:uiPriority w:val="99"/>
    <w:rsid w:val="00DD767D"/>
    <w:rPr>
      <w:rFonts w:ascii="Times New Roman" w:hAnsi="Times New Roman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rsid w:val="00DD767D"/>
    <w:rPr>
      <w:rFonts w:ascii="Arial" w:hAnsi="Arial" w:cs="Arial"/>
    </w:rPr>
  </w:style>
  <w:style w:type="paragraph" w:customStyle="1" w:styleId="afa">
    <w:name w:val="Акты"/>
    <w:basedOn w:val="a"/>
    <w:rsid w:val="00C0436D"/>
    <w:pPr>
      <w:ind w:firstLine="709"/>
      <w:jc w:val="both"/>
    </w:pPr>
    <w:rPr>
      <w:sz w:val="28"/>
    </w:rPr>
  </w:style>
  <w:style w:type="character" w:customStyle="1" w:styleId="FontStyle15">
    <w:name w:val="Font Style15"/>
    <w:uiPriority w:val="99"/>
    <w:rsid w:val="005F22C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kild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89B64-72F4-4B26-99D3-1346A694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 бюджете</vt:lpstr>
    </vt:vector>
  </TitlesOfParts>
  <Company>Администрация городского поселения Кильдинстрой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бюджете</dc:title>
  <dc:subject/>
  <dc:creator>Сергей</dc:creator>
  <cp:keywords>Проект бюджета</cp:keywords>
  <cp:lastModifiedBy>Мироненкова</cp:lastModifiedBy>
  <cp:revision>69</cp:revision>
  <cp:lastPrinted>2021-01-14T11:17:00Z</cp:lastPrinted>
  <dcterms:created xsi:type="dcterms:W3CDTF">2021-01-08T02:40:00Z</dcterms:created>
  <dcterms:modified xsi:type="dcterms:W3CDTF">2022-07-11T13:17:00Z</dcterms:modified>
</cp:coreProperties>
</file>