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472D5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тринадцатое</w:t>
      </w:r>
      <w:r w:rsidR="002F0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очередное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заседание</w:t>
      </w:r>
      <w:r w:rsidR="002F0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031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четвертого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созыва)</w:t>
      </w:r>
    </w:p>
    <w:p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D59C2" w:rsidRPr="009815A8" w:rsidRDefault="005D59C2" w:rsidP="005D59C2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72D5E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72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</w:t>
      </w:r>
      <w:r w:rsidR="00C3156F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bookmarkStart w:id="0" w:name="_GoBack"/>
      <w:bookmarkEnd w:id="0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F0D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472D5E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2F0DE3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472D5E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2F0D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F0D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:rsidR="005D59C2" w:rsidRPr="009815A8" w:rsidRDefault="005D59C2" w:rsidP="005D59C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C2" w:rsidRPr="009815A8" w:rsidRDefault="005D59C2" w:rsidP="005D59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изменений в Правила землепользования и застройки муниципального образования городское поселение Кильдинстрой Кольского района Мурманской области</w:t>
      </w:r>
    </w:p>
    <w:p w:rsidR="005D59C2" w:rsidRPr="009815A8" w:rsidRDefault="005D59C2" w:rsidP="005D59C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9C2" w:rsidRPr="009815A8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326">
        <w:rPr>
          <w:rFonts w:ascii="Times New Roman" w:hAnsi="Times New Roman"/>
          <w:sz w:val="28"/>
          <w:szCs w:val="28"/>
        </w:rPr>
        <w:t>В соответствии с</w:t>
      </w:r>
      <w:r w:rsidR="00C3156F">
        <w:rPr>
          <w:rFonts w:ascii="Times New Roman" w:hAnsi="Times New Roman"/>
          <w:sz w:val="28"/>
          <w:szCs w:val="28"/>
        </w:rPr>
        <w:t xml:space="preserve"> </w:t>
      </w:r>
      <w:r w:rsidRPr="00334326">
        <w:rPr>
          <w:rFonts w:ascii="Times New Roman" w:hAnsi="Times New Roman"/>
          <w:sz w:val="28"/>
          <w:szCs w:val="28"/>
        </w:rPr>
        <w:t>Градостроительн</w:t>
      </w:r>
      <w:r w:rsidR="00C3156F">
        <w:rPr>
          <w:rFonts w:ascii="Times New Roman" w:hAnsi="Times New Roman"/>
          <w:sz w:val="28"/>
          <w:szCs w:val="28"/>
        </w:rPr>
        <w:t xml:space="preserve">ым </w:t>
      </w:r>
      <w:r w:rsidRPr="00334326">
        <w:rPr>
          <w:rFonts w:ascii="Times New Roman" w:hAnsi="Times New Roman"/>
          <w:sz w:val="28"/>
          <w:szCs w:val="28"/>
        </w:rPr>
        <w:t>Кодек</w:t>
      </w:r>
      <w:r w:rsidR="00C3156F">
        <w:rPr>
          <w:rFonts w:ascii="Times New Roman" w:hAnsi="Times New Roman"/>
          <w:sz w:val="28"/>
          <w:szCs w:val="28"/>
        </w:rPr>
        <w:t xml:space="preserve">сом </w:t>
      </w:r>
      <w:r w:rsidRPr="00334326">
        <w:rPr>
          <w:rFonts w:ascii="Times New Roman" w:hAnsi="Times New Roman"/>
          <w:sz w:val="28"/>
          <w:szCs w:val="28"/>
        </w:rPr>
        <w:t xml:space="preserve">РФ, </w:t>
      </w:r>
      <w:r w:rsidR="00C3156F">
        <w:rPr>
          <w:rFonts w:ascii="Times New Roman" w:hAnsi="Times New Roman"/>
          <w:sz w:val="28"/>
          <w:szCs w:val="28"/>
        </w:rPr>
        <w:t>с</w:t>
      </w:r>
      <w:r w:rsidRPr="00334326">
        <w:rPr>
          <w:rFonts w:ascii="Times New Roman" w:hAnsi="Times New Roman"/>
          <w:sz w:val="28"/>
          <w:szCs w:val="28"/>
        </w:rPr>
        <w:t>татьей 28 Федерального закона от 06.10.2003 № 131-ФЗ «Об общих принципах организации местного самоуправления в Российской Федерации», пунктом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городское поселение Кильдинстрой Кольского района,</w:t>
      </w:r>
      <w:r w:rsidR="002F0DE3">
        <w:rPr>
          <w:rFonts w:ascii="Times New Roman" w:hAnsi="Times New Roman"/>
          <w:sz w:val="28"/>
          <w:szCs w:val="28"/>
        </w:rPr>
        <w:t xml:space="preserve"> </w:t>
      </w:r>
      <w:r w:rsidRPr="00093FF6">
        <w:rPr>
          <w:rFonts w:ascii="Times New Roman" w:hAnsi="Times New Roman"/>
          <w:sz w:val="28"/>
          <w:szCs w:val="28"/>
        </w:rPr>
        <w:t>Совет депутатов городского поселения Кильдинстрой Кольского района,</w:t>
      </w:r>
    </w:p>
    <w:p w:rsidR="005D59C2" w:rsidRPr="009815A8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59C2" w:rsidRPr="009815A8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815A8">
        <w:rPr>
          <w:rFonts w:ascii="Times New Roman" w:hAnsi="Times New Roman"/>
          <w:b/>
          <w:i/>
          <w:sz w:val="28"/>
          <w:szCs w:val="28"/>
        </w:rPr>
        <w:t>решил:</w:t>
      </w:r>
    </w:p>
    <w:p w:rsidR="005D59C2" w:rsidRPr="009815A8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296" w:rsidRDefault="005D59C2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97F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3156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Внести 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>изменения в статью 16 правил</w:t>
      </w:r>
      <w:r w:rsidRPr="00197F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землепользования и застройки муниципального образования городское поселение Кильдинстрой Кольского района Мурманской области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(далее – Правила).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C3156F" w:rsidRDefault="00C3156F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1.1. 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>пункт 5 основных видов разрешенного использования г</w:t>
      </w:r>
      <w:r w:rsidR="00C15296">
        <w:rPr>
          <w:rFonts w:ascii="Times New Roman" w:eastAsia="Times New Roman" w:hAnsi="Times New Roman" w:cs="Calibri"/>
          <w:sz w:val="28"/>
          <w:szCs w:val="28"/>
          <w:lang w:eastAsia="ru-RU"/>
        </w:rPr>
        <w:t>радостроительн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ого </w:t>
      </w:r>
      <w:r w:rsidR="00C15296">
        <w:rPr>
          <w:rFonts w:ascii="Times New Roman" w:eastAsia="Times New Roman" w:hAnsi="Times New Roman" w:cs="Calibri"/>
          <w:sz w:val="28"/>
          <w:szCs w:val="28"/>
          <w:lang w:eastAsia="ru-RU"/>
        </w:rPr>
        <w:t>регламент</w:t>
      </w:r>
      <w:r w:rsidR="00A64B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 </w:t>
      </w:r>
      <w:r w:rsidR="00A75BB3">
        <w:rPr>
          <w:rFonts w:ascii="Times New Roman" w:eastAsia="Times New Roman" w:hAnsi="Times New Roman" w:cs="Calibri"/>
          <w:sz w:val="28"/>
          <w:szCs w:val="28"/>
          <w:lang w:eastAsia="ru-RU"/>
        </w:rPr>
        <w:t>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15296">
        <w:rPr>
          <w:rFonts w:ascii="Times New Roman" w:eastAsia="Times New Roman" w:hAnsi="Times New Roman" w:cs="Calibri"/>
          <w:sz w:val="28"/>
          <w:szCs w:val="28"/>
          <w:lang w:eastAsia="ru-RU"/>
        </w:rPr>
        <w:t>зоны Ж-1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75B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«ведение дачного хозяйства» - исключить. </w:t>
      </w:r>
    </w:p>
    <w:p w:rsidR="00A75BB3" w:rsidRDefault="00A75BB3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1.2. в пункте 8 условно разрешенных 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Ж-1 слова «объекты гаражного назначения»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заменить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словами «хранение автотранспорта».</w:t>
      </w:r>
    </w:p>
    <w:p w:rsidR="00A75BB3" w:rsidRDefault="00A75BB3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1.3.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пункте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условно разрешенных 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Ж-2 слова «об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служивание автотранспорта»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заменить словами «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ремонт автомобилей»; </w:t>
      </w:r>
      <w:r w:rsidR="00CF2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пункт 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дополнить словами «автомобильные мойки».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1A5BF3" w:rsidRDefault="00A75BB3" w:rsidP="002F0D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F3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BF3" w:rsidRPr="001A5BF3">
        <w:rPr>
          <w:rFonts w:ascii="Times New Roman" w:eastAsia="Times New Roman" w:hAnsi="Times New Roman"/>
          <w:sz w:val="28"/>
          <w:szCs w:val="28"/>
          <w:lang w:eastAsia="ru-RU"/>
        </w:rPr>
        <w:t>в пункте 10 условно разрешенных видов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BF3" w:rsidRPr="001A5BF3">
        <w:rPr>
          <w:rFonts w:ascii="Times New Roman" w:eastAsia="Times New Roman" w:hAnsi="Times New Roman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BF3" w:rsidRPr="001A5BF3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Ж-2 слова </w:t>
      </w:r>
      <w:r w:rsidR="001A5BF3" w:rsidRPr="001A5BF3">
        <w:rPr>
          <w:rFonts w:ascii="Times New Roman" w:hAnsi="Times New Roman"/>
          <w:sz w:val="28"/>
          <w:szCs w:val="28"/>
        </w:rPr>
        <w:t>«объекты гаражного назначения» заменить</w:t>
      </w:r>
      <w:r w:rsidR="002F0DE3">
        <w:rPr>
          <w:rFonts w:ascii="Times New Roman" w:hAnsi="Times New Roman"/>
          <w:sz w:val="28"/>
          <w:szCs w:val="28"/>
        </w:rPr>
        <w:t xml:space="preserve"> </w:t>
      </w:r>
      <w:r w:rsidR="001A5BF3" w:rsidRPr="001A5BF3">
        <w:rPr>
          <w:rFonts w:ascii="Times New Roman" w:hAnsi="Times New Roman"/>
          <w:sz w:val="28"/>
          <w:szCs w:val="28"/>
        </w:rPr>
        <w:t>словами</w:t>
      </w:r>
      <w:r w:rsidR="002F0DE3">
        <w:rPr>
          <w:rFonts w:ascii="Times New Roman" w:hAnsi="Times New Roman"/>
          <w:sz w:val="28"/>
          <w:szCs w:val="28"/>
        </w:rPr>
        <w:t xml:space="preserve"> </w:t>
      </w:r>
      <w:r w:rsidR="001A5BF3" w:rsidRPr="001A5BF3">
        <w:rPr>
          <w:rFonts w:ascii="Times New Roman" w:hAnsi="Times New Roman"/>
          <w:sz w:val="28"/>
          <w:szCs w:val="28"/>
        </w:rPr>
        <w:t>«Хранение автотранспорта».</w:t>
      </w:r>
    </w:p>
    <w:p w:rsidR="001A5BF3" w:rsidRDefault="001A5BF3" w:rsidP="002F0DE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1.5.</w:t>
      </w:r>
      <w:r w:rsidR="002F0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5 условно разрешенных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Ж-3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слова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«обслуживание автотранспорта» заменить словами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«ремонт автомобилей»; </w:t>
      </w:r>
      <w:r w:rsidR="00CF2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дополнить словами «автомобильные мойки».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1A5BF3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1.6. 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>в пункте 13</w:t>
      </w:r>
      <w:r w:rsidR="001A5BF3" w:rsidRPr="001A5BF3">
        <w:rPr>
          <w:rFonts w:ascii="Times New Roman" w:hAnsi="Times New Roman"/>
          <w:sz w:val="28"/>
          <w:szCs w:val="28"/>
        </w:rPr>
        <w:t xml:space="preserve"> </w:t>
      </w:r>
      <w:r w:rsidR="001A5BF3">
        <w:rPr>
          <w:rFonts w:ascii="Times New Roman" w:hAnsi="Times New Roman"/>
          <w:sz w:val="28"/>
          <w:szCs w:val="28"/>
        </w:rPr>
        <w:t xml:space="preserve">условно разрешенных 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>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>зоны Ж-3 слова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>«объекты гаражного назначения»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A5BF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заменить словами «хранение автотранспорта». </w:t>
      </w:r>
    </w:p>
    <w:p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1.7.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пункте 3 </w:t>
      </w:r>
      <w:r>
        <w:rPr>
          <w:rFonts w:ascii="Times New Roman" w:hAnsi="Times New Roman"/>
          <w:sz w:val="28"/>
          <w:szCs w:val="28"/>
        </w:rPr>
        <w:t xml:space="preserve">условно разрешенных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О-1 слова «объекты гаражного назначения» заменить словами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«хранение автотранспорта».</w:t>
      </w:r>
    </w:p>
    <w:p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1.8.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пункте 5 </w:t>
      </w:r>
      <w:r>
        <w:rPr>
          <w:rFonts w:ascii="Times New Roman" w:hAnsi="Times New Roman"/>
          <w:sz w:val="28"/>
          <w:szCs w:val="28"/>
        </w:rPr>
        <w:t xml:space="preserve">условно разрешенных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О-1 слова «обслуживание автотранспорта» заменить словами «ремонт автомобилей»;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пункт дополнить словами «автомобильные мойки».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1.9. в пункте 6 </w:t>
      </w:r>
      <w:r>
        <w:rPr>
          <w:rFonts w:ascii="Times New Roman" w:hAnsi="Times New Roman"/>
          <w:sz w:val="28"/>
          <w:szCs w:val="28"/>
        </w:rPr>
        <w:t xml:space="preserve">условно разрешенных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зоны О-1 слова «объекты придорожного сервиса» заменить словами «объекты дорожного сервиса». </w:t>
      </w:r>
    </w:p>
    <w:p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1.10. в пункте 5 основных видов разрешенного 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П-1</w:t>
      </w:r>
      <w:r w:rsidR="00FF01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слова «объекты гаражного назначения» </w:t>
      </w:r>
      <w:r w:rsidR="00FF01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заменить словами «хранение автотранспорта»; пункт дополнить словами «служебные гаражи». </w:t>
      </w:r>
    </w:p>
    <w:p w:rsidR="00FF0122" w:rsidRDefault="00FF0122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1.11. пункт 10 </w:t>
      </w:r>
      <w:r>
        <w:rPr>
          <w:rFonts w:ascii="Times New Roman" w:hAnsi="Times New Roman"/>
          <w:sz w:val="28"/>
          <w:szCs w:val="28"/>
        </w:rPr>
        <w:t xml:space="preserve">условно разрешенных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П-1 дополнить словами «складские площадки».</w:t>
      </w:r>
    </w:p>
    <w:p w:rsidR="00FF0122" w:rsidRDefault="00FF0122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1.12. в пункте 14 </w:t>
      </w:r>
      <w:r>
        <w:rPr>
          <w:rFonts w:ascii="Times New Roman" w:hAnsi="Times New Roman"/>
          <w:sz w:val="28"/>
          <w:szCs w:val="28"/>
        </w:rPr>
        <w:t xml:space="preserve">условно разрешенных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видов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зоны П-1 слова «обслуживание автотранспорта» заменить словами «объекты дорожного сервиса». </w:t>
      </w:r>
    </w:p>
    <w:p w:rsidR="00FF0122" w:rsidRDefault="00FF0122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1.13. пункт 3 основных видов разрешенного 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П-2 дополнить словами «складские площадки».</w:t>
      </w:r>
    </w:p>
    <w:p w:rsidR="00FF0122" w:rsidRDefault="00FF0122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1.14. в пункте 9 основных видов разрешенного 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зоны П-2 слова «обслуживание автотранспорта, в том числе – объекты придорожного сервиса» заменить словами «объекты дорожного сервиса». </w:t>
      </w:r>
    </w:p>
    <w:p w:rsidR="00FF0122" w:rsidRDefault="00FF0122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A3539">
        <w:rPr>
          <w:rFonts w:ascii="Times New Roman" w:eastAsia="Times New Roman" w:hAnsi="Times New Roman" w:cs="Calibri"/>
          <w:sz w:val="28"/>
          <w:szCs w:val="28"/>
          <w:lang w:eastAsia="ru-RU"/>
        </w:rPr>
        <w:t>1.15. в пункте 16 основных видов разрешенного 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A35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зоны П-2 слова «объекты гаражного назначения» заменить словами «хранение автотранспорта», пункт дополнить словами «служебные гаражи». </w:t>
      </w:r>
    </w:p>
    <w:p w:rsidR="004A3539" w:rsidRDefault="004A3539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1.16. в пункте 3 основных видов разрешенного 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зоны Т</w:t>
      </w:r>
      <w:r w:rsidRPr="004A353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слова «обслуживание автотранспорта» заменить словами «объекты дорожного сервиса».</w:t>
      </w:r>
    </w:p>
    <w:p w:rsidR="004A3539" w:rsidRDefault="004A3539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1.17.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пункте 5 основных видов разрешенного 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зоны Т слова «объекты гаражного назначения» заменить словами «хранение автотранспорта»; пункт дополнить словами «служебные гаражи». </w:t>
      </w:r>
    </w:p>
    <w:p w:rsidR="004A3539" w:rsidRDefault="004A3539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1.18. </w:t>
      </w:r>
      <w:r>
        <w:rPr>
          <w:rFonts w:ascii="Times New Roman" w:hAnsi="Times New Roman"/>
          <w:sz w:val="28"/>
          <w:szCs w:val="28"/>
        </w:rPr>
        <w:t>условно разрешенные 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иды использования градостроительного регламента территориальной</w:t>
      </w:r>
      <w:r w:rsidR="002F0D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зоны Т дополнить пунктом 12 – «Складские площадки». </w:t>
      </w:r>
    </w:p>
    <w:p w:rsidR="004A3539" w:rsidRDefault="004A3539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1.19. </w:t>
      </w:r>
      <w:r w:rsidR="0038303C" w:rsidRPr="001A5BF3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3830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303C" w:rsidRPr="001A5BF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условно разрешенных видов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C" w:rsidRPr="001A5BF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38303C" w:rsidRPr="001A5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градостроительного регламента территориальной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C" w:rsidRPr="001A5BF3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</w:t>
      </w:r>
      <w:r w:rsidR="0038303C">
        <w:rPr>
          <w:rFonts w:ascii="Times New Roman" w:eastAsia="Times New Roman" w:hAnsi="Times New Roman"/>
          <w:sz w:val="28"/>
          <w:szCs w:val="28"/>
          <w:lang w:eastAsia="ru-RU"/>
        </w:rPr>
        <w:t>СХ-1 слова «ведение личного подсобного хозяйства» дополнить словами «на полевых участках»; пункт дополнить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C" w:rsidRPr="0038303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словами «для </w:t>
      </w:r>
      <w:r w:rsidR="0038303C" w:rsidRPr="003830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ведения личного подсобного хозяйства (приусадебный земельный участок)</w:t>
      </w:r>
      <w:r w:rsidR="003830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</w:p>
    <w:p w:rsidR="0038303C" w:rsidRDefault="0038303C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1.20. пункт 2 основных видов разрешенного использования </w:t>
      </w:r>
      <w:r w:rsidRPr="001A5BF3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регламента территориальной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BF3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СХ-2 – исключить. </w:t>
      </w:r>
    </w:p>
    <w:p w:rsidR="0038303C" w:rsidRPr="00F2155A" w:rsidRDefault="0038303C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1.21.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1.1. таблицы «Предельные (минимальные и (или)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зане СХ-2» </w:t>
      </w:r>
      <w:r w:rsidRPr="00F2155A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55A" w:rsidRPr="00F2155A">
        <w:rPr>
          <w:rFonts w:ascii="Times New Roman" w:eastAsia="Times New Roman" w:hAnsi="Times New Roman"/>
          <w:sz w:val="28"/>
          <w:szCs w:val="28"/>
          <w:lang w:eastAsia="ru-RU"/>
        </w:rPr>
        <w:t xml:space="preserve">«площадь земельных участков для вида разрешенного использования «Ведение дачного хозяйства» га» - исключить. </w:t>
      </w:r>
    </w:p>
    <w:p w:rsidR="00F2155A" w:rsidRDefault="002F0DE3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2155A">
        <w:rPr>
          <w:rFonts w:ascii="Times New Roman" w:eastAsia="Times New Roman" w:hAnsi="Times New Roman" w:cs="Calibri"/>
          <w:sz w:val="28"/>
          <w:szCs w:val="28"/>
          <w:lang w:eastAsia="ru-RU"/>
        </w:rPr>
        <w:t>1.22. в пункте 6 основных видов разрешенного использования градостроительного регламента территориальной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215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зоны СП-2 слова «объекты гаражного назначения» заменить словами «хранение автотранспорта»; пункт дополнить словами «служебные гаражи». </w:t>
      </w:r>
    </w:p>
    <w:p w:rsidR="00CF2776" w:rsidRDefault="00F2155A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CF2776" w:rsidRPr="004C207A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07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776" w:rsidRDefault="00CF2776" w:rsidP="002F0D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07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CF2776" w:rsidRDefault="00CF2776" w:rsidP="00CF27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776" w:rsidRDefault="00CF2776" w:rsidP="00CF27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776" w:rsidRDefault="00CF2776" w:rsidP="00CF27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776" w:rsidRPr="009815A8" w:rsidRDefault="00CF2776" w:rsidP="002F0D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CF2776" w:rsidRPr="009815A8" w:rsidRDefault="00CF2776" w:rsidP="002F0DE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F0DE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CF2776" w:rsidRPr="009815A8" w:rsidRDefault="00CF2776" w:rsidP="002F0DE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r w:rsidRPr="009815A8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p w:rsidR="00CF2776" w:rsidRDefault="00CF2776" w:rsidP="002F0DE3">
      <w:pPr>
        <w:spacing w:after="0" w:line="240" w:lineRule="auto"/>
      </w:pPr>
    </w:p>
    <w:p w:rsidR="001A5605" w:rsidRPr="0058076E" w:rsidRDefault="001A5605" w:rsidP="0058076E">
      <w:pPr>
        <w:tabs>
          <w:tab w:val="left" w:pos="1114"/>
        </w:tabs>
      </w:pPr>
    </w:p>
    <w:sectPr w:rsidR="001A5605" w:rsidRPr="0058076E" w:rsidSect="002F0D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63B"/>
    <w:multiLevelType w:val="hybridMultilevel"/>
    <w:tmpl w:val="D29C4DF2"/>
    <w:lvl w:ilvl="0" w:tplc="0B2A9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C2"/>
    <w:rsid w:val="000C5035"/>
    <w:rsid w:val="00115F58"/>
    <w:rsid w:val="001A5605"/>
    <w:rsid w:val="001A5BF3"/>
    <w:rsid w:val="002356F9"/>
    <w:rsid w:val="002F0DE3"/>
    <w:rsid w:val="0038303C"/>
    <w:rsid w:val="00472D5E"/>
    <w:rsid w:val="004A3539"/>
    <w:rsid w:val="005031FE"/>
    <w:rsid w:val="0058076E"/>
    <w:rsid w:val="005C0FF9"/>
    <w:rsid w:val="005D59C2"/>
    <w:rsid w:val="00692218"/>
    <w:rsid w:val="00795014"/>
    <w:rsid w:val="00A64B08"/>
    <w:rsid w:val="00A75BB3"/>
    <w:rsid w:val="00AD63C2"/>
    <w:rsid w:val="00C11773"/>
    <w:rsid w:val="00C13B75"/>
    <w:rsid w:val="00C15296"/>
    <w:rsid w:val="00C3156F"/>
    <w:rsid w:val="00CF2776"/>
    <w:rsid w:val="00D47C8A"/>
    <w:rsid w:val="00F2155A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261A"/>
  <w15:docId w15:val="{B851C15A-B35B-4C2B-9898-92F47C1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117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C1177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7</cp:revision>
  <dcterms:created xsi:type="dcterms:W3CDTF">2019-12-16T08:26:00Z</dcterms:created>
  <dcterms:modified xsi:type="dcterms:W3CDTF">2019-12-26T05:56:00Z</dcterms:modified>
</cp:coreProperties>
</file>