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E2" w:rsidRPr="00F027E2" w:rsidRDefault="00F027E2" w:rsidP="008D0F2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027E2">
        <w:rPr>
          <w:rFonts w:ascii="Times New Roman" w:eastAsia="Times New Roman" w:hAnsi="Times New Roman" w:cs="Times New Roman"/>
          <w:b/>
          <w:bCs/>
          <w:sz w:val="28"/>
          <w:szCs w:val="28"/>
          <w:lang w:eastAsia="ru-RU"/>
        </w:rPr>
        <w:t>Администрация</w:t>
      </w:r>
    </w:p>
    <w:p w:rsidR="00F027E2" w:rsidRPr="00F027E2" w:rsidRDefault="00F027E2" w:rsidP="00F027E2">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027E2">
        <w:rPr>
          <w:rFonts w:ascii="Times New Roman" w:eastAsia="Times New Roman" w:hAnsi="Times New Roman" w:cs="Times New Roman"/>
          <w:b/>
          <w:bCs/>
          <w:sz w:val="28"/>
          <w:szCs w:val="28"/>
          <w:lang w:eastAsia="ru-RU"/>
        </w:rPr>
        <w:t>городского поселения Кильдинстрой</w:t>
      </w:r>
      <w:r w:rsidRPr="00F027E2">
        <w:rPr>
          <w:rFonts w:ascii="Times New Roman" w:eastAsia="Times New Roman" w:hAnsi="Times New Roman" w:cs="Times New Roman"/>
          <w:b/>
          <w:bCs/>
          <w:sz w:val="28"/>
          <w:szCs w:val="28"/>
          <w:lang w:eastAsia="ru-RU"/>
        </w:rPr>
        <w:br/>
        <w:t xml:space="preserve">      Кольского района Мурманской области</w:t>
      </w:r>
    </w:p>
    <w:p w:rsidR="00F027E2" w:rsidRPr="00F027E2" w:rsidRDefault="00F027E2" w:rsidP="00F027E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027E2" w:rsidRPr="00F027E2" w:rsidRDefault="00F027E2" w:rsidP="00F027E2">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roofErr w:type="gramStart"/>
      <w:r w:rsidRPr="00F027E2">
        <w:rPr>
          <w:rFonts w:ascii="Times New Roman" w:eastAsia="Times New Roman" w:hAnsi="Times New Roman" w:cs="Times New Roman"/>
          <w:b/>
          <w:bCs/>
          <w:sz w:val="28"/>
          <w:szCs w:val="28"/>
          <w:lang w:eastAsia="ru-RU"/>
        </w:rPr>
        <w:t>П</w:t>
      </w:r>
      <w:proofErr w:type="gramEnd"/>
      <w:r w:rsidRPr="00F027E2">
        <w:rPr>
          <w:rFonts w:ascii="Times New Roman" w:eastAsia="Times New Roman" w:hAnsi="Times New Roman" w:cs="Times New Roman"/>
          <w:b/>
          <w:bCs/>
          <w:sz w:val="28"/>
          <w:szCs w:val="28"/>
          <w:lang w:eastAsia="ru-RU"/>
        </w:rPr>
        <w:t xml:space="preserve"> О С Т А Н О В Л Е Н И Е</w:t>
      </w:r>
    </w:p>
    <w:p w:rsidR="00F027E2" w:rsidRPr="00F027E2" w:rsidRDefault="00F027E2" w:rsidP="00F027E2">
      <w:pPr>
        <w:spacing w:after="0" w:line="240" w:lineRule="auto"/>
        <w:jc w:val="both"/>
        <w:rPr>
          <w:rFonts w:ascii="Times New Roman" w:eastAsia="Times New Roman" w:hAnsi="Times New Roman" w:cs="Times New Roman"/>
          <w:sz w:val="28"/>
          <w:szCs w:val="24"/>
          <w:lang w:eastAsia="ru-RU"/>
        </w:rPr>
      </w:pPr>
    </w:p>
    <w:p w:rsidR="00F027E2" w:rsidRPr="00F027E2" w:rsidRDefault="00B52155" w:rsidP="00F027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декабря</w:t>
      </w:r>
      <w:r w:rsidR="00F027E2" w:rsidRPr="00F027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2015 года                   </w:t>
      </w:r>
      <w:proofErr w:type="spellStart"/>
      <w:r>
        <w:rPr>
          <w:rFonts w:ascii="Times New Roman" w:eastAsia="Times New Roman" w:hAnsi="Times New Roman" w:cs="Times New Roman"/>
          <w:sz w:val="28"/>
          <w:szCs w:val="28"/>
          <w:lang w:eastAsia="ru-RU"/>
        </w:rPr>
        <w:t>пг</w:t>
      </w:r>
      <w:r w:rsidR="00F027E2" w:rsidRPr="00F027E2">
        <w:rPr>
          <w:rFonts w:ascii="Times New Roman" w:eastAsia="Times New Roman" w:hAnsi="Times New Roman" w:cs="Times New Roman"/>
          <w:sz w:val="28"/>
          <w:szCs w:val="28"/>
          <w:lang w:eastAsia="ru-RU"/>
        </w:rPr>
        <w:t>т</w:t>
      </w:r>
      <w:proofErr w:type="spellEnd"/>
      <w:r w:rsidR="00F027E2" w:rsidRPr="00F027E2">
        <w:rPr>
          <w:rFonts w:ascii="Times New Roman" w:eastAsia="Times New Roman" w:hAnsi="Times New Roman" w:cs="Times New Roman"/>
          <w:sz w:val="28"/>
          <w:szCs w:val="28"/>
          <w:lang w:eastAsia="ru-RU"/>
        </w:rPr>
        <w:t xml:space="preserve">. Кильдинстрой                           № </w:t>
      </w:r>
      <w:r>
        <w:rPr>
          <w:rFonts w:ascii="Times New Roman" w:eastAsia="Times New Roman" w:hAnsi="Times New Roman" w:cs="Times New Roman"/>
          <w:sz w:val="28"/>
          <w:szCs w:val="28"/>
          <w:lang w:eastAsia="ru-RU"/>
        </w:rPr>
        <w:t>501</w:t>
      </w:r>
    </w:p>
    <w:p w:rsidR="00F027E2" w:rsidRPr="00F027E2" w:rsidRDefault="00F027E2" w:rsidP="00F027E2">
      <w:pPr>
        <w:spacing w:after="0" w:line="240" w:lineRule="auto"/>
        <w:rPr>
          <w:rFonts w:ascii="Times New Roman" w:eastAsia="Times New Roman" w:hAnsi="Times New Roman" w:cs="Times New Roman"/>
          <w:sz w:val="28"/>
          <w:szCs w:val="28"/>
          <w:lang w:eastAsia="ru-RU"/>
        </w:rPr>
      </w:pPr>
    </w:p>
    <w:p w:rsidR="00F027E2" w:rsidRPr="00F027E2" w:rsidRDefault="00F027E2" w:rsidP="00F027E2">
      <w:pPr>
        <w:suppressAutoHyphens/>
        <w:spacing w:after="0" w:line="240" w:lineRule="auto"/>
        <w:jc w:val="center"/>
        <w:rPr>
          <w:rFonts w:ascii="Times New Roman" w:eastAsia="Times New Roman" w:hAnsi="Times New Roman" w:cs="Times New Roman"/>
          <w:b/>
          <w:bCs/>
          <w:sz w:val="28"/>
          <w:szCs w:val="28"/>
          <w:lang w:eastAsia="ru-RU"/>
        </w:rPr>
      </w:pPr>
    </w:p>
    <w:p w:rsidR="00F027E2" w:rsidRPr="00F027E2" w:rsidRDefault="00F027E2" w:rsidP="00FE5D10">
      <w:pPr>
        <w:suppressAutoHyphens/>
        <w:spacing w:after="0" w:line="240" w:lineRule="auto"/>
        <w:jc w:val="center"/>
        <w:rPr>
          <w:rFonts w:ascii="Times New Roman" w:eastAsia="Times New Roman" w:hAnsi="Times New Roman" w:cs="Times New Roman"/>
          <w:b/>
          <w:bCs/>
          <w:sz w:val="24"/>
          <w:szCs w:val="24"/>
          <w:lang w:eastAsia="ru-RU"/>
        </w:rPr>
      </w:pPr>
      <w:bookmarkStart w:id="0" w:name="_GoBack"/>
      <w:r w:rsidRPr="00F027E2">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r w:rsidR="00FE5D10">
        <w:rPr>
          <w:rFonts w:ascii="Times New Roman" w:eastAsia="Times New Roman" w:hAnsi="Times New Roman" w:cs="Times New Roman"/>
          <w:b/>
          <w:bCs/>
          <w:sz w:val="28"/>
          <w:szCs w:val="28"/>
          <w:lang w:eastAsia="ru-RU"/>
        </w:rPr>
        <w:t xml:space="preserve"> </w:t>
      </w:r>
      <w:r w:rsidRPr="00F027E2">
        <w:rPr>
          <w:rFonts w:ascii="Times New Roman" w:eastAsia="Times New Roman" w:hAnsi="Times New Roman" w:cs="Times New Roman"/>
          <w:b/>
          <w:bCs/>
          <w:sz w:val="28"/>
          <w:szCs w:val="28"/>
          <w:lang w:eastAsia="ru-RU"/>
        </w:rPr>
        <w:t>услуги «</w:t>
      </w:r>
      <w:r w:rsidRPr="00F027E2">
        <w:rPr>
          <w:rFonts w:ascii="Times New Roman" w:eastAsia="Times New Roman" w:hAnsi="Times New Roman" w:cs="Times New Roman"/>
          <w:b/>
          <w:sz w:val="28"/>
          <w:szCs w:val="28"/>
          <w:lang w:eastAsia="ru-RU"/>
        </w:rPr>
        <w:t>Предоставление земельного участка, находящегося в государственной или муни</w:t>
      </w:r>
      <w:r w:rsidR="00622955">
        <w:rPr>
          <w:rFonts w:ascii="Times New Roman" w:eastAsia="Times New Roman" w:hAnsi="Times New Roman" w:cs="Times New Roman"/>
          <w:b/>
          <w:sz w:val="28"/>
          <w:szCs w:val="28"/>
          <w:lang w:eastAsia="ru-RU"/>
        </w:rPr>
        <w:t>ципальной собственности</w:t>
      </w:r>
      <w:r w:rsidRPr="00F027E2">
        <w:rPr>
          <w:rFonts w:ascii="Times New Roman" w:eastAsia="Times New Roman" w:hAnsi="Times New Roman" w:cs="Times New Roman"/>
          <w:b/>
          <w:sz w:val="28"/>
          <w:szCs w:val="28"/>
          <w:lang w:eastAsia="ru-RU"/>
        </w:rPr>
        <w:t xml:space="preserve"> с проведением торгов»</w:t>
      </w:r>
      <w:bookmarkEnd w:id="0"/>
      <w:r w:rsidRPr="00F027E2">
        <w:rPr>
          <w:rFonts w:ascii="Times New Roman" w:eastAsia="Times New Roman" w:hAnsi="Times New Roman" w:cs="Times New Roman"/>
          <w:b/>
          <w:sz w:val="24"/>
          <w:szCs w:val="24"/>
          <w:lang w:eastAsia="ru-RU"/>
        </w:rPr>
        <w:t xml:space="preserve"> </w:t>
      </w:r>
    </w:p>
    <w:p w:rsidR="00F027E2" w:rsidRPr="00F027E2" w:rsidRDefault="00F027E2" w:rsidP="00F027E2">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2155" w:rsidRDefault="00F027E2" w:rsidP="00F027E2">
      <w:pPr>
        <w:suppressAutoHyphens/>
        <w:spacing w:after="0" w:line="240" w:lineRule="auto"/>
        <w:ind w:firstLine="720"/>
        <w:jc w:val="both"/>
        <w:rPr>
          <w:rFonts w:ascii="Times New Roman" w:eastAsia="Times New Roman" w:hAnsi="Times New Roman" w:cs="Times New Roman"/>
          <w:sz w:val="28"/>
          <w:szCs w:val="28"/>
          <w:lang w:eastAsia="ru-RU"/>
        </w:rPr>
      </w:pPr>
      <w:r w:rsidRPr="00F027E2">
        <w:rPr>
          <w:rFonts w:ascii="Times New Roman" w:eastAsia="Times New Roman" w:hAnsi="Times New Roman" w:cs="Times New Roman"/>
          <w:sz w:val="28"/>
          <w:szCs w:val="28"/>
          <w:lang w:eastAsia="ru-RU"/>
        </w:rPr>
        <w:t>В соответствии с Федеральным законом от 27.07.2010 N 210-ФЗ «Об организации предоставления государственных и муниципальных услуг», Администрация городского поселения Кильдинстрой Кольского района Мурманской области</w:t>
      </w:r>
      <w:r w:rsidR="00B52155">
        <w:rPr>
          <w:rFonts w:ascii="Times New Roman" w:eastAsia="Times New Roman" w:hAnsi="Times New Roman" w:cs="Times New Roman"/>
          <w:sz w:val="28"/>
          <w:szCs w:val="28"/>
          <w:lang w:eastAsia="ru-RU"/>
        </w:rPr>
        <w:t>,</w:t>
      </w:r>
    </w:p>
    <w:p w:rsidR="00B52155" w:rsidRDefault="00B52155" w:rsidP="00F027E2">
      <w:pPr>
        <w:suppressAutoHyphens/>
        <w:spacing w:after="0" w:line="240" w:lineRule="auto"/>
        <w:ind w:firstLine="720"/>
        <w:jc w:val="both"/>
        <w:rPr>
          <w:rFonts w:ascii="Times New Roman" w:eastAsia="Times New Roman" w:hAnsi="Times New Roman" w:cs="Times New Roman"/>
          <w:sz w:val="28"/>
          <w:szCs w:val="28"/>
          <w:lang w:eastAsia="ru-RU"/>
        </w:rPr>
      </w:pPr>
    </w:p>
    <w:p w:rsidR="00F027E2" w:rsidRPr="00F027E2" w:rsidRDefault="00F027E2" w:rsidP="00F027E2">
      <w:pPr>
        <w:suppressAutoHyphens/>
        <w:spacing w:after="0" w:line="240" w:lineRule="auto"/>
        <w:ind w:firstLine="720"/>
        <w:jc w:val="both"/>
        <w:rPr>
          <w:rFonts w:ascii="Times New Roman" w:eastAsia="Times New Roman" w:hAnsi="Times New Roman" w:cs="Times New Roman"/>
          <w:sz w:val="28"/>
          <w:szCs w:val="28"/>
          <w:lang w:eastAsia="ru-RU"/>
        </w:rPr>
      </w:pPr>
      <w:r w:rsidRPr="00F027E2">
        <w:rPr>
          <w:rFonts w:ascii="Times New Roman" w:eastAsia="Times New Roman" w:hAnsi="Times New Roman" w:cs="Times New Roman"/>
          <w:sz w:val="28"/>
          <w:szCs w:val="28"/>
          <w:lang w:eastAsia="ru-RU"/>
        </w:rPr>
        <w:t xml:space="preserve">  </w:t>
      </w:r>
      <w:proofErr w:type="gramStart"/>
      <w:r w:rsidRPr="00F027E2">
        <w:rPr>
          <w:rFonts w:ascii="Times New Roman" w:eastAsia="Times New Roman" w:hAnsi="Times New Roman" w:cs="Times New Roman"/>
          <w:b/>
          <w:i/>
          <w:sz w:val="28"/>
          <w:szCs w:val="28"/>
          <w:lang w:eastAsia="ru-RU"/>
        </w:rPr>
        <w:t>п</w:t>
      </w:r>
      <w:proofErr w:type="gramEnd"/>
      <w:r w:rsidRPr="00F027E2">
        <w:rPr>
          <w:rFonts w:ascii="Times New Roman" w:eastAsia="Times New Roman" w:hAnsi="Times New Roman" w:cs="Times New Roman"/>
          <w:b/>
          <w:i/>
          <w:sz w:val="28"/>
          <w:szCs w:val="28"/>
          <w:lang w:eastAsia="ru-RU"/>
        </w:rPr>
        <w:t xml:space="preserve"> о с т а н о в л я е т:</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sz w:val="28"/>
          <w:szCs w:val="28"/>
          <w:lang w:eastAsia="ru-RU"/>
        </w:rPr>
      </w:pPr>
      <w:r w:rsidRPr="00F027E2">
        <w:rPr>
          <w:rFonts w:ascii="Times New Roman" w:eastAsia="Times New Roman" w:hAnsi="Times New Roman" w:cs="Times New Roman"/>
          <w:sz w:val="28"/>
          <w:szCs w:val="28"/>
          <w:lang w:eastAsia="ru-RU"/>
        </w:rPr>
        <w:t xml:space="preserve"> </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sz w:val="28"/>
          <w:szCs w:val="28"/>
          <w:lang w:eastAsia="ru-RU"/>
        </w:rPr>
      </w:pPr>
      <w:r w:rsidRPr="00F027E2">
        <w:rPr>
          <w:rFonts w:ascii="Times New Roman" w:eastAsia="Times New Roman" w:hAnsi="Times New Roman" w:cs="Times New Roman"/>
          <w:sz w:val="28"/>
          <w:szCs w:val="28"/>
          <w:lang w:eastAsia="ru-RU"/>
        </w:rPr>
        <w:t>1. Утвердить прилагаемый административный регламент предоставления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52155" w:rsidRDefault="00B52155" w:rsidP="00B52155">
      <w:pPr>
        <w:pStyle w:val="af2"/>
        <w:ind w:firstLine="708"/>
        <w:jc w:val="both"/>
        <w:rPr>
          <w:rFonts w:ascii="Times New Roman" w:hAnsi="Times New Roman"/>
          <w:sz w:val="28"/>
          <w:szCs w:val="28"/>
          <w:lang w:eastAsia="ru-RU"/>
        </w:rPr>
      </w:pPr>
      <w:r w:rsidRPr="00C169A9">
        <w:rPr>
          <w:rFonts w:ascii="Times New Roman" w:hAnsi="Times New Roman"/>
          <w:sz w:val="28"/>
          <w:szCs w:val="28"/>
        </w:rPr>
        <w:t>2</w:t>
      </w:r>
      <w:r w:rsidRPr="00CD414B">
        <w:t xml:space="preserve">. </w:t>
      </w:r>
      <w:r w:rsidRPr="00CC6705">
        <w:rPr>
          <w:rFonts w:ascii="Times New Roman" w:hAnsi="Times New Roman"/>
          <w:sz w:val="28"/>
          <w:szCs w:val="28"/>
          <w:lang w:eastAsia="ru-RU"/>
        </w:rPr>
        <w:t xml:space="preserve">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и на Официальном сайте муниципального образования и органов местного самоуправления муниципального образования городское поселение Кильдинстрой </w:t>
      </w:r>
      <w:hyperlink r:id="rId8" w:history="1">
        <w:r w:rsidRPr="008F0DDB">
          <w:rPr>
            <w:rStyle w:val="ad"/>
            <w:rFonts w:ascii="Times New Roman" w:hAnsi="Times New Roman"/>
            <w:sz w:val="28"/>
            <w:szCs w:val="28"/>
            <w:lang w:eastAsia="ru-RU"/>
          </w:rPr>
          <w:t>http://mokildin.ru/</w:t>
        </w:r>
      </w:hyperlink>
      <w:r w:rsidRPr="00CC6705">
        <w:rPr>
          <w:rFonts w:ascii="Times New Roman" w:hAnsi="Times New Roman"/>
          <w:sz w:val="28"/>
          <w:szCs w:val="28"/>
          <w:lang w:eastAsia="ru-RU"/>
        </w:rPr>
        <w:t>.</w:t>
      </w:r>
    </w:p>
    <w:p w:rsidR="00F027E2" w:rsidRPr="00F027E2" w:rsidRDefault="00B52155" w:rsidP="00F027E2">
      <w:pPr>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027E2" w:rsidRPr="00F027E2">
        <w:rPr>
          <w:rFonts w:ascii="Times New Roman" w:eastAsia="Times New Roman" w:hAnsi="Times New Roman" w:cs="Times New Roman"/>
          <w:sz w:val="28"/>
          <w:szCs w:val="28"/>
          <w:lang w:eastAsia="ru-RU"/>
        </w:rPr>
        <w:t>. Контроль  исполнения настоящего постановления оставляю за собой.</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p>
    <w:p w:rsidR="00F027E2" w:rsidRPr="00F027E2" w:rsidRDefault="00F027E2" w:rsidP="00F027E2">
      <w:pPr>
        <w:suppressAutoHyphens/>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pacing w:after="0" w:line="240" w:lineRule="auto"/>
        <w:jc w:val="both"/>
        <w:rPr>
          <w:rFonts w:ascii="Times New Roman" w:eastAsia="Times New Roman" w:hAnsi="Times New Roman" w:cs="Times New Roman"/>
          <w:sz w:val="28"/>
          <w:szCs w:val="28"/>
          <w:lang w:eastAsia="ru-RU"/>
        </w:rPr>
      </w:pPr>
      <w:r w:rsidRPr="00F027E2">
        <w:rPr>
          <w:rFonts w:ascii="Times New Roman" w:eastAsia="Times New Roman" w:hAnsi="Times New Roman" w:cs="Times New Roman"/>
          <w:sz w:val="24"/>
          <w:szCs w:val="24"/>
          <w:lang w:eastAsia="ru-RU"/>
        </w:rPr>
        <w:t xml:space="preserve"> </w:t>
      </w:r>
    </w:p>
    <w:p w:rsidR="00F027E2" w:rsidRPr="00F027E2" w:rsidRDefault="00F027E2" w:rsidP="00F027E2">
      <w:pPr>
        <w:spacing w:after="0" w:line="240" w:lineRule="auto"/>
        <w:jc w:val="both"/>
        <w:rPr>
          <w:rFonts w:ascii="Times New Roman" w:eastAsia="Times New Roman" w:hAnsi="Times New Roman" w:cs="Times New Roman"/>
          <w:sz w:val="28"/>
          <w:szCs w:val="28"/>
          <w:lang w:eastAsia="ru-RU"/>
        </w:rPr>
      </w:pPr>
    </w:p>
    <w:p w:rsidR="00F027E2" w:rsidRPr="00F027E2" w:rsidRDefault="00F027E2" w:rsidP="00F027E2">
      <w:pPr>
        <w:spacing w:after="0" w:line="240" w:lineRule="auto"/>
        <w:jc w:val="both"/>
        <w:rPr>
          <w:rFonts w:ascii="Times New Roman" w:eastAsia="Times New Roman" w:hAnsi="Times New Roman" w:cs="Times New Roman"/>
          <w:sz w:val="28"/>
          <w:szCs w:val="28"/>
          <w:lang w:eastAsia="ru-RU"/>
        </w:rPr>
      </w:pPr>
    </w:p>
    <w:p w:rsidR="00F027E2" w:rsidRPr="00F027E2" w:rsidRDefault="00F027E2" w:rsidP="00F027E2">
      <w:pPr>
        <w:spacing w:after="0" w:line="240" w:lineRule="auto"/>
        <w:jc w:val="both"/>
        <w:rPr>
          <w:rFonts w:ascii="Times New Roman" w:eastAsia="Times New Roman" w:hAnsi="Times New Roman" w:cs="Times New Roman"/>
          <w:sz w:val="28"/>
          <w:szCs w:val="28"/>
          <w:lang w:eastAsia="ru-RU"/>
        </w:rPr>
      </w:pPr>
      <w:r w:rsidRPr="00F027E2">
        <w:rPr>
          <w:rFonts w:ascii="Times New Roman" w:eastAsia="Times New Roman" w:hAnsi="Times New Roman" w:cs="Times New Roman"/>
          <w:sz w:val="28"/>
          <w:szCs w:val="28"/>
          <w:lang w:eastAsia="ru-RU"/>
        </w:rPr>
        <w:t xml:space="preserve">Глава администрации </w:t>
      </w:r>
    </w:p>
    <w:p w:rsidR="00F027E2" w:rsidRPr="00F027E2" w:rsidRDefault="00F027E2" w:rsidP="00F027E2">
      <w:pPr>
        <w:spacing w:after="0" w:line="240" w:lineRule="auto"/>
        <w:jc w:val="both"/>
        <w:rPr>
          <w:rFonts w:ascii="Times New Roman" w:eastAsia="Times New Roman" w:hAnsi="Times New Roman" w:cs="Times New Roman"/>
          <w:sz w:val="28"/>
          <w:szCs w:val="28"/>
          <w:lang w:eastAsia="ru-RU"/>
        </w:rPr>
      </w:pPr>
      <w:r w:rsidRPr="00F027E2">
        <w:rPr>
          <w:rFonts w:ascii="Times New Roman" w:eastAsia="Times New Roman" w:hAnsi="Times New Roman" w:cs="Times New Roman"/>
          <w:sz w:val="28"/>
          <w:szCs w:val="28"/>
          <w:lang w:eastAsia="ru-RU"/>
        </w:rPr>
        <w:t xml:space="preserve">городского поселения Кильдинстрой </w:t>
      </w:r>
    </w:p>
    <w:p w:rsidR="00F027E2" w:rsidRDefault="00F027E2" w:rsidP="004F0A6D">
      <w:pPr>
        <w:spacing w:after="0" w:line="240" w:lineRule="auto"/>
        <w:jc w:val="both"/>
        <w:rPr>
          <w:rFonts w:ascii="Times New Roman" w:eastAsia="Times New Roman" w:hAnsi="Times New Roman" w:cs="Times New Roman"/>
          <w:sz w:val="28"/>
          <w:szCs w:val="28"/>
          <w:lang w:eastAsia="ru-RU"/>
        </w:rPr>
      </w:pPr>
      <w:r w:rsidRPr="00F027E2">
        <w:rPr>
          <w:rFonts w:ascii="Times New Roman" w:eastAsia="Times New Roman" w:hAnsi="Times New Roman" w:cs="Times New Roman"/>
          <w:sz w:val="28"/>
          <w:szCs w:val="28"/>
          <w:lang w:eastAsia="ru-RU"/>
        </w:rPr>
        <w:t>Кольского района Мурманской области                                       С.А. Селиверстов</w:t>
      </w:r>
    </w:p>
    <w:p w:rsidR="004F0A6D" w:rsidRDefault="004F0A6D" w:rsidP="004F0A6D">
      <w:pPr>
        <w:spacing w:after="0" w:line="240" w:lineRule="auto"/>
        <w:jc w:val="both"/>
        <w:rPr>
          <w:rFonts w:ascii="Times New Roman" w:eastAsia="Times New Roman" w:hAnsi="Times New Roman" w:cs="Times New Roman"/>
          <w:sz w:val="28"/>
          <w:szCs w:val="28"/>
          <w:lang w:eastAsia="ru-RU"/>
        </w:rPr>
      </w:pPr>
    </w:p>
    <w:p w:rsidR="00F027E2" w:rsidRDefault="004F0A6D" w:rsidP="00F027E2">
      <w:pPr>
        <w:suppressAutoHyphens/>
        <w:spacing w:after="0" w:line="240" w:lineRule="auto"/>
        <w:ind w:left="43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0A6D" w:rsidRDefault="004F0A6D" w:rsidP="00F027E2">
      <w:pPr>
        <w:suppressAutoHyphens/>
        <w:spacing w:after="0" w:line="240" w:lineRule="auto"/>
        <w:ind w:left="4320"/>
        <w:jc w:val="center"/>
        <w:rPr>
          <w:rFonts w:ascii="Times New Roman" w:eastAsia="Times New Roman" w:hAnsi="Times New Roman" w:cs="Times New Roman"/>
          <w:sz w:val="28"/>
          <w:szCs w:val="28"/>
          <w:lang w:eastAsia="ru-RU"/>
        </w:rPr>
      </w:pPr>
    </w:p>
    <w:p w:rsidR="004F0A6D" w:rsidRDefault="004F0A6D" w:rsidP="00F027E2">
      <w:pPr>
        <w:suppressAutoHyphens/>
        <w:spacing w:after="0" w:line="240" w:lineRule="auto"/>
        <w:ind w:left="4320"/>
        <w:jc w:val="center"/>
        <w:rPr>
          <w:rFonts w:ascii="Times New Roman" w:eastAsia="Times New Roman" w:hAnsi="Times New Roman" w:cs="Times New Roman"/>
          <w:sz w:val="28"/>
          <w:szCs w:val="28"/>
          <w:lang w:eastAsia="ru-RU"/>
        </w:rPr>
      </w:pPr>
    </w:p>
    <w:p w:rsidR="004F0A6D" w:rsidRDefault="004F0A6D" w:rsidP="00F027E2">
      <w:pPr>
        <w:suppressAutoHyphens/>
        <w:spacing w:after="0" w:line="240" w:lineRule="auto"/>
        <w:ind w:left="4320"/>
        <w:jc w:val="center"/>
        <w:rPr>
          <w:rFonts w:ascii="Times New Roman" w:eastAsia="Times New Roman" w:hAnsi="Times New Roman" w:cs="Times New Roman"/>
          <w:sz w:val="28"/>
          <w:szCs w:val="28"/>
          <w:lang w:eastAsia="ru-RU"/>
        </w:rPr>
      </w:pPr>
    </w:p>
    <w:p w:rsidR="004F0A6D" w:rsidRDefault="004F0A6D" w:rsidP="00F027E2">
      <w:pPr>
        <w:suppressAutoHyphens/>
        <w:spacing w:after="0" w:line="240" w:lineRule="auto"/>
        <w:ind w:left="4320"/>
        <w:jc w:val="center"/>
        <w:rPr>
          <w:rFonts w:ascii="Times New Roman" w:eastAsia="Times New Roman" w:hAnsi="Times New Roman" w:cs="Times New Roman"/>
          <w:sz w:val="28"/>
          <w:szCs w:val="28"/>
          <w:lang w:eastAsia="ru-RU"/>
        </w:rPr>
      </w:pPr>
    </w:p>
    <w:p w:rsidR="00AF72A1" w:rsidRDefault="004F0A6D" w:rsidP="004F0A6D">
      <w:pPr>
        <w:suppressAutoHyphens/>
        <w:spacing w:after="0" w:line="240" w:lineRule="auto"/>
        <w:ind w:left="43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F0A6D" w:rsidRPr="004F0A6D" w:rsidRDefault="004F0A6D" w:rsidP="00AF72A1">
      <w:pPr>
        <w:suppressAutoHyphens/>
        <w:spacing w:after="0" w:line="240" w:lineRule="auto"/>
        <w:ind w:left="432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4F0A6D">
        <w:rPr>
          <w:rFonts w:ascii="Times New Roman" w:eastAsia="Times New Roman" w:hAnsi="Times New Roman" w:cs="Times New Roman"/>
          <w:b/>
          <w:bCs/>
          <w:sz w:val="24"/>
          <w:szCs w:val="24"/>
          <w:lang w:eastAsia="ru-RU"/>
        </w:rPr>
        <w:t>УТВЕРЖДЁН</w:t>
      </w:r>
    </w:p>
    <w:p w:rsidR="004F0A6D" w:rsidRPr="004F0A6D" w:rsidRDefault="004F0A6D" w:rsidP="00AF72A1">
      <w:pPr>
        <w:suppressAutoHyphens/>
        <w:spacing w:after="0" w:line="240" w:lineRule="auto"/>
        <w:ind w:left="4320"/>
        <w:jc w:val="right"/>
        <w:rPr>
          <w:rFonts w:ascii="Times New Roman" w:eastAsia="Times New Roman" w:hAnsi="Times New Roman" w:cs="Times New Roman"/>
          <w:sz w:val="24"/>
          <w:szCs w:val="24"/>
          <w:lang w:eastAsia="ru-RU"/>
        </w:rPr>
      </w:pPr>
      <w:r w:rsidRPr="004F0A6D">
        <w:rPr>
          <w:rFonts w:ascii="Times New Roman" w:eastAsia="Times New Roman" w:hAnsi="Times New Roman" w:cs="Times New Roman"/>
          <w:sz w:val="24"/>
          <w:szCs w:val="24"/>
          <w:lang w:eastAsia="ru-RU"/>
        </w:rPr>
        <w:t xml:space="preserve">постановлением </w:t>
      </w:r>
    </w:p>
    <w:p w:rsidR="004F0A6D" w:rsidRPr="004F0A6D" w:rsidRDefault="004F0A6D" w:rsidP="00AF72A1">
      <w:pPr>
        <w:suppressAutoHyphens/>
        <w:spacing w:after="0" w:line="240" w:lineRule="auto"/>
        <w:ind w:left="4320"/>
        <w:jc w:val="right"/>
        <w:rPr>
          <w:rFonts w:ascii="Times New Roman" w:eastAsia="Times New Roman" w:hAnsi="Times New Roman" w:cs="Times New Roman"/>
          <w:sz w:val="24"/>
          <w:szCs w:val="24"/>
          <w:lang w:eastAsia="ru-RU"/>
        </w:rPr>
      </w:pPr>
      <w:r w:rsidRPr="004F0A6D">
        <w:rPr>
          <w:rFonts w:ascii="Times New Roman" w:eastAsia="Times New Roman" w:hAnsi="Times New Roman" w:cs="Times New Roman"/>
          <w:sz w:val="24"/>
          <w:szCs w:val="24"/>
          <w:lang w:eastAsia="ru-RU"/>
        </w:rPr>
        <w:t xml:space="preserve"> администрации Городского поселения Кильдинстрой Кольского района</w:t>
      </w:r>
    </w:p>
    <w:p w:rsidR="004F0A6D" w:rsidRPr="004F0A6D" w:rsidRDefault="00AF72A1" w:rsidP="00AF72A1">
      <w:pPr>
        <w:suppressAutoHyphens/>
        <w:spacing w:before="120" w:after="0" w:line="240" w:lineRule="auto"/>
        <w:ind w:left="4320"/>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от 25.12.2015 N 501</w:t>
      </w:r>
    </w:p>
    <w:p w:rsidR="00F027E2" w:rsidRPr="00F027E2" w:rsidRDefault="00F027E2" w:rsidP="00F027E2">
      <w:pPr>
        <w:suppressAutoHyphens/>
        <w:spacing w:after="0" w:line="240" w:lineRule="auto"/>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jc w:val="center"/>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АДМИНИСТРАТИВНЫЙ РЕГЛАМЕНТ</w:t>
      </w:r>
    </w:p>
    <w:p w:rsidR="00F027E2" w:rsidRPr="00F027E2" w:rsidRDefault="00F027E2" w:rsidP="00F027E2">
      <w:pPr>
        <w:autoSpaceDE w:val="0"/>
        <w:autoSpaceDN w:val="0"/>
        <w:adjustRightInd w:val="0"/>
        <w:spacing w:after="0" w:line="240" w:lineRule="auto"/>
        <w:jc w:val="center"/>
        <w:outlineLvl w:val="0"/>
        <w:rPr>
          <w:rFonts w:ascii="Times New Roman" w:eastAsia="Times New Roman" w:hAnsi="Times New Roman" w:cs="Times New Roman"/>
          <w:b/>
          <w:color w:val="0000FF"/>
          <w:sz w:val="24"/>
          <w:szCs w:val="24"/>
          <w:lang w:eastAsia="ru-RU"/>
        </w:rPr>
      </w:pPr>
      <w:r w:rsidRPr="00F027E2">
        <w:rPr>
          <w:rFonts w:ascii="Times New Roman" w:eastAsia="Times New Roman" w:hAnsi="Times New Roman" w:cs="Times New Roman"/>
          <w:b/>
          <w:sz w:val="24"/>
          <w:szCs w:val="24"/>
          <w:lang w:eastAsia="ru-RU"/>
        </w:rPr>
        <w:t>предоставления услуги «Предоставление земельного участка, находящегося в государственной или муни</w:t>
      </w:r>
      <w:r w:rsidR="00622955">
        <w:rPr>
          <w:rFonts w:ascii="Times New Roman" w:eastAsia="Times New Roman" w:hAnsi="Times New Roman" w:cs="Times New Roman"/>
          <w:b/>
          <w:sz w:val="24"/>
          <w:szCs w:val="24"/>
          <w:lang w:eastAsia="ru-RU"/>
        </w:rPr>
        <w:t>ципальной собственности</w:t>
      </w:r>
      <w:r w:rsidRPr="00F027E2">
        <w:rPr>
          <w:rFonts w:ascii="Times New Roman" w:eastAsia="Times New Roman" w:hAnsi="Times New Roman" w:cs="Times New Roman"/>
          <w:b/>
          <w:sz w:val="24"/>
          <w:szCs w:val="24"/>
          <w:lang w:eastAsia="ru-RU"/>
        </w:rPr>
        <w:t xml:space="preserve"> с проведением торгов»     </w:t>
      </w:r>
    </w:p>
    <w:p w:rsidR="00F027E2" w:rsidRPr="00F027E2" w:rsidRDefault="00F027E2" w:rsidP="00F027E2">
      <w:pPr>
        <w:suppressAutoHyphens/>
        <w:spacing w:after="0" w:line="240" w:lineRule="auto"/>
        <w:jc w:val="center"/>
        <w:rPr>
          <w:rFonts w:ascii="Times New Roman" w:eastAsia="Times New Roman" w:hAnsi="Times New Roman" w:cs="Times New Roman"/>
          <w:b/>
          <w:sz w:val="24"/>
          <w:szCs w:val="24"/>
          <w:lang w:eastAsia="ru-RU"/>
        </w:rPr>
      </w:pPr>
    </w:p>
    <w:p w:rsidR="00F027E2" w:rsidRPr="00F027E2" w:rsidRDefault="00F027E2" w:rsidP="00F027E2">
      <w:pPr>
        <w:suppressAutoHyphens/>
        <w:spacing w:after="0" w:line="240" w:lineRule="auto"/>
        <w:jc w:val="center"/>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1. ОБЩИЕ ПОЛОЖЕНИЯ</w:t>
      </w: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1.1. Предмет регулирования регламента</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1.1.1. </w:t>
      </w:r>
      <w:proofErr w:type="gramStart"/>
      <w:r w:rsidRPr="00F027E2">
        <w:rPr>
          <w:rFonts w:ascii="Times New Roman" w:eastAsia="Times New Roman" w:hAnsi="Times New Roman" w:cs="Times New Roman"/>
          <w:sz w:val="24"/>
          <w:szCs w:val="24"/>
          <w:lang w:eastAsia="ru-RU"/>
        </w:rPr>
        <w:t>Административный регламент предоставления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(далее по тексту – услуга) 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сроки и</w:t>
      </w:r>
      <w:proofErr w:type="gramEnd"/>
      <w:r w:rsidRPr="00F027E2">
        <w:rPr>
          <w:rFonts w:ascii="Times New Roman" w:eastAsia="Times New Roman" w:hAnsi="Times New Roman" w:cs="Times New Roman"/>
          <w:sz w:val="24"/>
          <w:szCs w:val="24"/>
          <w:lang w:eastAsia="ru-RU"/>
        </w:rPr>
        <w:t xml:space="preserve"> последовательность действий (административных процедур).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1.1.2. </w:t>
      </w:r>
      <w:proofErr w:type="gramStart"/>
      <w:r w:rsidRPr="00F027E2">
        <w:rPr>
          <w:rFonts w:ascii="Times New Roman" w:eastAsia="Times New Roman" w:hAnsi="Times New Roman" w:cs="Times New Roman"/>
          <w:sz w:val="24"/>
          <w:szCs w:val="24"/>
          <w:lang w:eastAsia="ru-RU"/>
        </w:rPr>
        <w:t xml:space="preserve">Действие настоящего административного регламента распространяется на земельные участки, государственная собственность на которые не разграничена, а также земельные участки, находящиеся в муниципальной собственности </w:t>
      </w:r>
      <w:r w:rsidR="00622955">
        <w:rPr>
          <w:rFonts w:ascii="Times New Roman" w:eastAsia="Times New Roman" w:hAnsi="Times New Roman" w:cs="Times New Roman"/>
          <w:sz w:val="24"/>
          <w:szCs w:val="24"/>
          <w:lang w:eastAsia="ru-RU"/>
        </w:rPr>
        <w:t xml:space="preserve">администрации городского поселения Кильдинстрой </w:t>
      </w:r>
      <w:r w:rsidRPr="00F027E2">
        <w:rPr>
          <w:rFonts w:ascii="Times New Roman" w:eastAsia="Times New Roman" w:hAnsi="Times New Roman" w:cs="Times New Roman"/>
          <w:sz w:val="24"/>
          <w:szCs w:val="24"/>
          <w:lang w:eastAsia="ru-RU"/>
        </w:rPr>
        <w:t>Кольского района</w:t>
      </w:r>
      <w:r w:rsidR="00622955">
        <w:rPr>
          <w:rFonts w:ascii="Times New Roman" w:eastAsia="Times New Roman" w:hAnsi="Times New Roman" w:cs="Times New Roman"/>
          <w:sz w:val="24"/>
          <w:szCs w:val="24"/>
          <w:lang w:eastAsia="ru-RU"/>
        </w:rPr>
        <w:t xml:space="preserve"> Мурманской области</w:t>
      </w:r>
      <w:r w:rsidRPr="00F027E2">
        <w:rPr>
          <w:rFonts w:ascii="Times New Roman" w:eastAsia="Times New Roman" w:hAnsi="Times New Roman" w:cs="Times New Roman"/>
          <w:sz w:val="24"/>
          <w:szCs w:val="24"/>
          <w:lang w:eastAsia="ru-RU"/>
        </w:rPr>
        <w:t xml:space="preserve">, расположенные в пределах административно-территориальных границ </w:t>
      </w:r>
      <w:r w:rsidR="00622955">
        <w:rPr>
          <w:rFonts w:ascii="Times New Roman" w:eastAsia="Times New Roman" w:hAnsi="Times New Roman" w:cs="Times New Roman"/>
          <w:sz w:val="24"/>
          <w:szCs w:val="24"/>
          <w:lang w:eastAsia="ru-RU"/>
        </w:rPr>
        <w:t>городск</w:t>
      </w:r>
      <w:r w:rsidR="00570430">
        <w:rPr>
          <w:rFonts w:ascii="Times New Roman" w:eastAsia="Times New Roman" w:hAnsi="Times New Roman" w:cs="Times New Roman"/>
          <w:sz w:val="24"/>
          <w:szCs w:val="24"/>
          <w:lang w:eastAsia="ru-RU"/>
        </w:rPr>
        <w:t>о</w:t>
      </w:r>
      <w:r w:rsidR="00622955">
        <w:rPr>
          <w:rFonts w:ascii="Times New Roman" w:eastAsia="Times New Roman" w:hAnsi="Times New Roman" w:cs="Times New Roman"/>
          <w:sz w:val="24"/>
          <w:szCs w:val="24"/>
          <w:lang w:eastAsia="ru-RU"/>
        </w:rPr>
        <w:t xml:space="preserve">го </w:t>
      </w:r>
      <w:r w:rsidRPr="00F027E2">
        <w:rPr>
          <w:rFonts w:ascii="Times New Roman" w:eastAsia="Times New Roman" w:hAnsi="Times New Roman" w:cs="Times New Roman"/>
          <w:sz w:val="24"/>
          <w:szCs w:val="24"/>
          <w:lang w:eastAsia="ru-RU"/>
        </w:rPr>
        <w:t xml:space="preserve">поселения </w:t>
      </w:r>
      <w:r w:rsidR="00570430">
        <w:rPr>
          <w:rFonts w:ascii="Times New Roman" w:eastAsia="Times New Roman" w:hAnsi="Times New Roman" w:cs="Times New Roman"/>
          <w:sz w:val="24"/>
          <w:szCs w:val="24"/>
          <w:lang w:eastAsia="ru-RU"/>
        </w:rPr>
        <w:t xml:space="preserve">Кильдинстрой </w:t>
      </w:r>
      <w:r w:rsidRPr="00F027E2">
        <w:rPr>
          <w:rFonts w:ascii="Times New Roman" w:eastAsia="Times New Roman" w:hAnsi="Times New Roman" w:cs="Times New Roman"/>
          <w:sz w:val="24"/>
          <w:szCs w:val="24"/>
          <w:lang w:eastAsia="ru-RU"/>
        </w:rPr>
        <w:t xml:space="preserve">Кольского района и которыми Администрация </w:t>
      </w:r>
      <w:r w:rsidR="00570430">
        <w:rPr>
          <w:rFonts w:ascii="Times New Roman" w:eastAsia="Times New Roman" w:hAnsi="Times New Roman" w:cs="Times New Roman"/>
          <w:sz w:val="24"/>
          <w:szCs w:val="24"/>
          <w:lang w:eastAsia="ru-RU"/>
        </w:rPr>
        <w:t xml:space="preserve">городского поселения Кильдинстрой </w:t>
      </w:r>
      <w:r w:rsidRPr="00F027E2">
        <w:rPr>
          <w:rFonts w:ascii="Times New Roman" w:eastAsia="Times New Roman" w:hAnsi="Times New Roman" w:cs="Times New Roman"/>
          <w:sz w:val="24"/>
          <w:szCs w:val="24"/>
          <w:lang w:eastAsia="ru-RU"/>
        </w:rPr>
        <w:t xml:space="preserve">Кольского района </w:t>
      </w:r>
      <w:r w:rsidR="00570430">
        <w:rPr>
          <w:rFonts w:ascii="Times New Roman" w:eastAsia="Times New Roman" w:hAnsi="Times New Roman" w:cs="Times New Roman"/>
          <w:sz w:val="24"/>
          <w:szCs w:val="24"/>
          <w:lang w:eastAsia="ru-RU"/>
        </w:rPr>
        <w:t xml:space="preserve">Мурманской области </w:t>
      </w:r>
      <w:r w:rsidRPr="00F027E2">
        <w:rPr>
          <w:rFonts w:ascii="Times New Roman" w:eastAsia="Times New Roman" w:hAnsi="Times New Roman" w:cs="Times New Roman"/>
          <w:sz w:val="24"/>
          <w:szCs w:val="24"/>
          <w:lang w:eastAsia="ru-RU"/>
        </w:rPr>
        <w:t>(далее по тексту – Администрация поселения) вправе распоряжаться в соответствии с</w:t>
      </w:r>
      <w:proofErr w:type="gramEnd"/>
      <w:r w:rsidRPr="00F027E2">
        <w:rPr>
          <w:rFonts w:ascii="Times New Roman" w:eastAsia="Times New Roman" w:hAnsi="Times New Roman" w:cs="Times New Roman"/>
          <w:sz w:val="24"/>
          <w:szCs w:val="24"/>
          <w:lang w:eastAsia="ru-RU"/>
        </w:rPr>
        <w:t xml:space="preserve"> федеральным законом.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 </w:t>
      </w: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1.2. Круг заявителей</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За предоставлением услуги могут обратиться любые физические и юридические лица (далее по тексту - заявители). От имени заявителей могу выступать представители, действующие в силу полномочий, основанных на доверенности или законе.</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 </w:t>
      </w: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1.3. Порядок информирования о предоставлении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1.3.1. В отношении земельных участков, государственная собственность на которые не разграничена, Администрация поселения предоставляет заявителям информацию о поступлении, регистрации запроса о предоставлении услуги, его направлении в Администрацию Кольского района, а также о ходе его рассмотрения после получения от Администрации Кольского района проектов документов, выдаваемых по результатам оказания услуги. </w:t>
      </w:r>
    </w:p>
    <w:p w:rsidR="00570430" w:rsidRPr="00570430" w:rsidRDefault="00570430" w:rsidP="00570430">
      <w:pPr>
        <w:spacing w:after="0" w:line="240" w:lineRule="auto"/>
        <w:ind w:firstLine="720"/>
        <w:jc w:val="both"/>
        <w:rPr>
          <w:rFonts w:ascii="Times New Roman" w:eastAsia="Times New Roman" w:hAnsi="Times New Roman" w:cs="Times New Roman"/>
          <w:sz w:val="24"/>
          <w:szCs w:val="24"/>
          <w:lang w:eastAsia="ru-RU"/>
        </w:rPr>
      </w:pPr>
      <w:proofErr w:type="gramStart"/>
      <w:r w:rsidRPr="00570430">
        <w:rPr>
          <w:rFonts w:ascii="Times New Roman" w:eastAsia="Times New Roman" w:hAnsi="Times New Roman" w:cs="Times New Roman"/>
          <w:sz w:val="24"/>
          <w:szCs w:val="24"/>
          <w:lang w:eastAsia="ru-RU"/>
        </w:rPr>
        <w:t xml:space="preserve">Такая информация предоставляется непосредственно в Администрации поселения (Мурманская область, Кольский район, </w:t>
      </w:r>
      <w:proofErr w:type="spellStart"/>
      <w:r w:rsidRPr="00570430">
        <w:rPr>
          <w:rFonts w:ascii="Times New Roman" w:eastAsia="Times New Roman" w:hAnsi="Times New Roman" w:cs="Times New Roman"/>
          <w:sz w:val="24"/>
          <w:szCs w:val="24"/>
          <w:lang w:eastAsia="ru-RU"/>
        </w:rPr>
        <w:t>пгт</w:t>
      </w:r>
      <w:proofErr w:type="spellEnd"/>
      <w:r w:rsidRPr="00570430">
        <w:rPr>
          <w:rFonts w:ascii="Times New Roman" w:eastAsia="Times New Roman" w:hAnsi="Times New Roman" w:cs="Times New Roman"/>
          <w:sz w:val="24"/>
          <w:szCs w:val="24"/>
          <w:lang w:eastAsia="ru-RU"/>
        </w:rPr>
        <w:t>.</w:t>
      </w:r>
      <w:proofErr w:type="gramEnd"/>
      <w:r w:rsidRPr="00570430">
        <w:rPr>
          <w:rFonts w:ascii="Times New Roman" w:eastAsia="Times New Roman" w:hAnsi="Times New Roman" w:cs="Times New Roman"/>
          <w:sz w:val="24"/>
          <w:szCs w:val="24"/>
          <w:lang w:eastAsia="ru-RU"/>
        </w:rPr>
        <w:t xml:space="preserve"> Кильдинстрой, ул. Советская, д. 4. </w:t>
      </w:r>
      <w:proofErr w:type="gramStart"/>
      <w:r w:rsidRPr="00570430">
        <w:rPr>
          <w:rFonts w:ascii="Times New Roman" w:eastAsia="Times New Roman" w:hAnsi="Times New Roman" w:cs="Times New Roman"/>
          <w:sz w:val="24"/>
          <w:szCs w:val="24"/>
          <w:lang w:eastAsia="ru-RU"/>
        </w:rPr>
        <w:t xml:space="preserve">Время работы: понедельник – четверг с 8:30ч до 17:00ч., перерыв на обед с 13:00ч. до 14:00ч., пятница – с 8:30ч. до 15:00ч., перерыв на обед с 13:00ч. до 13:30ч., суббота, воскресенье -  выходные дни), с использованием средств телефонной связи и электронного информирования 8(81553)94-197, </w:t>
      </w:r>
      <w:r w:rsidRPr="00570430">
        <w:rPr>
          <w:rFonts w:ascii="Times New Roman" w:eastAsia="Times New Roman" w:hAnsi="Times New Roman" w:cs="Times New Roman"/>
          <w:sz w:val="24"/>
          <w:szCs w:val="24"/>
          <w:lang w:val="en-US" w:eastAsia="ru-RU"/>
        </w:rPr>
        <w:t>E</w:t>
      </w:r>
      <w:r w:rsidRPr="00570430">
        <w:rPr>
          <w:rFonts w:ascii="Times New Roman" w:eastAsia="Times New Roman" w:hAnsi="Times New Roman" w:cs="Times New Roman"/>
          <w:sz w:val="24"/>
          <w:szCs w:val="24"/>
          <w:lang w:eastAsia="ru-RU"/>
        </w:rPr>
        <w:t>-</w:t>
      </w:r>
      <w:r w:rsidRPr="00570430">
        <w:rPr>
          <w:rFonts w:ascii="Times New Roman" w:eastAsia="Times New Roman" w:hAnsi="Times New Roman" w:cs="Times New Roman"/>
          <w:sz w:val="24"/>
          <w:szCs w:val="24"/>
          <w:lang w:val="en-US" w:eastAsia="ru-RU"/>
        </w:rPr>
        <w:t>mail</w:t>
      </w:r>
      <w:r w:rsidRPr="00570430">
        <w:rPr>
          <w:rFonts w:ascii="Times New Roman" w:eastAsia="Times New Roman" w:hAnsi="Times New Roman" w:cs="Times New Roman"/>
          <w:sz w:val="24"/>
          <w:szCs w:val="24"/>
          <w:lang w:eastAsia="ru-RU"/>
        </w:rPr>
        <w:t xml:space="preserve">: </w:t>
      </w:r>
      <w:hyperlink r:id="rId9" w:history="1">
        <w:r w:rsidRPr="00570430">
          <w:rPr>
            <w:rFonts w:ascii="Times New Roman" w:eastAsia="Times New Roman" w:hAnsi="Times New Roman" w:cs="Times New Roman"/>
            <w:color w:val="0000FF"/>
            <w:sz w:val="24"/>
            <w:szCs w:val="24"/>
            <w:u w:val="single"/>
            <w:lang w:val="en-US" w:eastAsia="ru-RU"/>
          </w:rPr>
          <w:t>adm</w:t>
        </w:r>
        <w:r w:rsidRPr="00570430">
          <w:rPr>
            <w:rFonts w:ascii="Times New Roman" w:eastAsia="Times New Roman" w:hAnsi="Times New Roman" w:cs="Times New Roman"/>
            <w:color w:val="0000FF"/>
            <w:sz w:val="24"/>
            <w:szCs w:val="24"/>
            <w:u w:val="single"/>
            <w:lang w:eastAsia="ru-RU"/>
          </w:rPr>
          <w:t>.</w:t>
        </w:r>
        <w:r w:rsidRPr="00570430">
          <w:rPr>
            <w:rFonts w:ascii="Times New Roman" w:eastAsia="Times New Roman" w:hAnsi="Times New Roman" w:cs="Times New Roman"/>
            <w:color w:val="0000FF"/>
            <w:sz w:val="24"/>
            <w:szCs w:val="24"/>
            <w:u w:val="single"/>
            <w:lang w:val="en-US" w:eastAsia="ru-RU"/>
          </w:rPr>
          <w:t>kildin</w:t>
        </w:r>
        <w:r w:rsidRPr="00570430">
          <w:rPr>
            <w:rFonts w:ascii="Times New Roman" w:eastAsia="Times New Roman" w:hAnsi="Times New Roman" w:cs="Times New Roman"/>
            <w:color w:val="0000FF"/>
            <w:sz w:val="24"/>
            <w:szCs w:val="24"/>
            <w:u w:val="single"/>
            <w:lang w:eastAsia="ru-RU"/>
          </w:rPr>
          <w:t>@</w:t>
        </w:r>
        <w:r w:rsidRPr="00570430">
          <w:rPr>
            <w:rFonts w:ascii="Times New Roman" w:eastAsia="Times New Roman" w:hAnsi="Times New Roman" w:cs="Times New Roman"/>
            <w:color w:val="0000FF"/>
            <w:sz w:val="24"/>
            <w:szCs w:val="24"/>
            <w:u w:val="single"/>
            <w:lang w:val="en-US" w:eastAsia="ru-RU"/>
          </w:rPr>
          <w:t>gmail</w:t>
        </w:r>
        <w:r w:rsidRPr="00570430">
          <w:rPr>
            <w:rFonts w:ascii="Times New Roman" w:eastAsia="Times New Roman" w:hAnsi="Times New Roman" w:cs="Times New Roman"/>
            <w:color w:val="0000FF"/>
            <w:sz w:val="24"/>
            <w:szCs w:val="24"/>
            <w:u w:val="single"/>
            <w:lang w:eastAsia="ru-RU"/>
          </w:rPr>
          <w:t>.</w:t>
        </w:r>
        <w:r w:rsidRPr="00570430">
          <w:rPr>
            <w:rFonts w:ascii="Times New Roman" w:eastAsia="Times New Roman" w:hAnsi="Times New Roman" w:cs="Times New Roman"/>
            <w:color w:val="0000FF"/>
            <w:sz w:val="24"/>
            <w:szCs w:val="24"/>
            <w:u w:val="single"/>
            <w:lang w:val="en-US" w:eastAsia="ru-RU"/>
          </w:rPr>
          <w:t>com</w:t>
        </w:r>
      </w:hyperlink>
      <w:r w:rsidRPr="00570430">
        <w:rPr>
          <w:rFonts w:ascii="Times New Roman" w:eastAsia="Times New Roman" w:hAnsi="Times New Roman" w:cs="Times New Roman"/>
          <w:sz w:val="24"/>
          <w:szCs w:val="24"/>
          <w:lang w:eastAsia="ru-RU"/>
        </w:rPr>
        <w:t>.</w:t>
      </w:r>
      <w:proofErr w:type="gramEnd"/>
    </w:p>
    <w:p w:rsidR="00570430" w:rsidRPr="00570430" w:rsidRDefault="00570430" w:rsidP="00570430">
      <w:pPr>
        <w:spacing w:after="0" w:line="240" w:lineRule="auto"/>
        <w:ind w:firstLine="720"/>
        <w:jc w:val="both"/>
        <w:rPr>
          <w:rFonts w:ascii="Times New Roman" w:eastAsia="Times New Roman" w:hAnsi="Times New Roman" w:cs="Times New Roman"/>
          <w:sz w:val="24"/>
          <w:szCs w:val="24"/>
          <w:lang w:eastAsia="ru-RU"/>
        </w:rPr>
      </w:pPr>
      <w:r w:rsidRPr="00570430">
        <w:rPr>
          <w:rFonts w:ascii="Times New Roman" w:eastAsia="Times New Roman" w:hAnsi="Times New Roman" w:cs="Times New Roman"/>
          <w:sz w:val="24"/>
          <w:szCs w:val="24"/>
          <w:lang w:eastAsia="ru-RU"/>
        </w:rPr>
        <w:t>Время работы с заявителями по оказанию услуги: Среда: с 14:00ч. до 17:00ч., четверг: с 09:00ч. до 1</w:t>
      </w:r>
      <w:r w:rsidR="00E23723">
        <w:rPr>
          <w:rFonts w:ascii="Times New Roman" w:eastAsia="Times New Roman" w:hAnsi="Times New Roman" w:cs="Times New Roman"/>
          <w:sz w:val="24"/>
          <w:szCs w:val="24"/>
          <w:lang w:eastAsia="ru-RU"/>
        </w:rPr>
        <w:t>3</w:t>
      </w:r>
      <w:r w:rsidRPr="00570430">
        <w:rPr>
          <w:rFonts w:ascii="Times New Roman" w:eastAsia="Times New Roman" w:hAnsi="Times New Roman" w:cs="Times New Roman"/>
          <w:sz w:val="24"/>
          <w:szCs w:val="24"/>
          <w:lang w:eastAsia="ru-RU"/>
        </w:rPr>
        <w:t>:00ч.</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Любая другая информация о порядке и о ходе предоставления услуги предоставляется: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1) в Комитете по управлению муниципальным имуществом и земельными ресурсами администрации Кольского района (адрес: </w:t>
      </w:r>
      <w:proofErr w:type="gramStart"/>
      <w:r w:rsidRPr="00F027E2">
        <w:rPr>
          <w:rFonts w:ascii="Times New Roman" w:eastAsia="Times New Roman" w:hAnsi="Times New Roman" w:cs="Times New Roman"/>
          <w:sz w:val="24"/>
          <w:szCs w:val="24"/>
          <w:lang w:eastAsia="ru-RU"/>
        </w:rPr>
        <w:t>Мурманская область, г. Кола, пр. 50) (далее по тексту – Комитет).</w:t>
      </w:r>
      <w:proofErr w:type="gramEnd"/>
      <w:r w:rsidRPr="00F027E2">
        <w:rPr>
          <w:rFonts w:ascii="Times New Roman" w:eastAsia="Times New Roman" w:hAnsi="Times New Roman" w:cs="Times New Roman"/>
          <w:sz w:val="24"/>
          <w:szCs w:val="24"/>
          <w:lang w:eastAsia="ru-RU"/>
        </w:rPr>
        <w:t xml:space="preserve">  Время работы Комитета: понедельник-четверг: с 09:00 до 18:00 (обед с </w:t>
      </w:r>
      <w:r w:rsidRPr="00F027E2">
        <w:rPr>
          <w:rFonts w:ascii="Times New Roman" w:eastAsia="Times New Roman" w:hAnsi="Times New Roman" w:cs="Times New Roman"/>
          <w:sz w:val="24"/>
          <w:szCs w:val="24"/>
          <w:lang w:eastAsia="ru-RU"/>
        </w:rPr>
        <w:lastRenderedPageBreak/>
        <w:t xml:space="preserve">13:00 до 14:00), пятница с 09:00 </w:t>
      </w:r>
      <w:proofErr w:type="gramStart"/>
      <w:r w:rsidRPr="00F027E2">
        <w:rPr>
          <w:rFonts w:ascii="Times New Roman" w:eastAsia="Times New Roman" w:hAnsi="Times New Roman" w:cs="Times New Roman"/>
          <w:sz w:val="24"/>
          <w:szCs w:val="24"/>
          <w:lang w:eastAsia="ru-RU"/>
        </w:rPr>
        <w:t>до</w:t>
      </w:r>
      <w:proofErr w:type="gramEnd"/>
      <w:r w:rsidRPr="00F027E2">
        <w:rPr>
          <w:rFonts w:ascii="Times New Roman" w:eastAsia="Times New Roman" w:hAnsi="Times New Roman" w:cs="Times New Roman"/>
          <w:sz w:val="24"/>
          <w:szCs w:val="24"/>
          <w:lang w:eastAsia="ru-RU"/>
        </w:rPr>
        <w:t xml:space="preserve"> 15:30 (обед с 13:00 до 13:30). Время работы Комитета с заявителями по оказанию услуги: среда:  с 09.00 до 13.00 Четверг: с 14.00 до 17.00. </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2) с использованием средств телефонной связи и электронного информирования (8(81553)3-57-55, </w:t>
      </w:r>
      <w:r w:rsidRPr="00F027E2">
        <w:rPr>
          <w:rFonts w:ascii="Times New Roman" w:eastAsia="Times New Roman" w:hAnsi="Times New Roman" w:cs="Times New Roman"/>
          <w:sz w:val="24"/>
          <w:szCs w:val="24"/>
          <w:lang w:val="en-US" w:eastAsia="ru-RU"/>
        </w:rPr>
        <w:t>E</w:t>
      </w:r>
      <w:r w:rsidRPr="00F027E2">
        <w:rPr>
          <w:rFonts w:ascii="Times New Roman" w:eastAsia="Times New Roman" w:hAnsi="Times New Roman" w:cs="Times New Roman"/>
          <w:sz w:val="24"/>
          <w:szCs w:val="24"/>
          <w:lang w:eastAsia="ru-RU"/>
        </w:rPr>
        <w:t>-</w:t>
      </w:r>
      <w:r w:rsidRPr="00F027E2">
        <w:rPr>
          <w:rFonts w:ascii="Times New Roman" w:eastAsia="Times New Roman" w:hAnsi="Times New Roman" w:cs="Times New Roman"/>
          <w:sz w:val="24"/>
          <w:szCs w:val="24"/>
          <w:lang w:val="en-US" w:eastAsia="ru-RU"/>
        </w:rPr>
        <w:t>mail</w:t>
      </w:r>
      <w:r w:rsidRPr="00F027E2">
        <w:rPr>
          <w:rFonts w:ascii="Times New Roman" w:eastAsia="Times New Roman" w:hAnsi="Times New Roman" w:cs="Times New Roman"/>
          <w:sz w:val="24"/>
          <w:szCs w:val="24"/>
          <w:lang w:eastAsia="ru-RU"/>
        </w:rPr>
        <w:t xml:space="preserve"> Комитета: </w:t>
      </w:r>
      <w:hyperlink r:id="rId10" w:history="1">
        <w:r w:rsidRPr="00F027E2">
          <w:rPr>
            <w:rFonts w:ascii="Times New Roman" w:eastAsia="Times New Roman" w:hAnsi="Times New Roman" w:cs="Times New Roman"/>
            <w:color w:val="0000FF"/>
            <w:sz w:val="24"/>
            <w:szCs w:val="24"/>
            <w:u w:val="single"/>
            <w:lang w:val="en-US" w:eastAsia="ru-RU"/>
          </w:rPr>
          <w:t>akrkumi</w:t>
        </w:r>
        <w:r w:rsidRPr="00F027E2">
          <w:rPr>
            <w:rFonts w:ascii="Times New Roman" w:eastAsia="Times New Roman" w:hAnsi="Times New Roman" w:cs="Times New Roman"/>
            <w:color w:val="0000FF"/>
            <w:sz w:val="24"/>
            <w:szCs w:val="24"/>
            <w:u w:val="single"/>
            <w:lang w:eastAsia="ru-RU"/>
          </w:rPr>
          <w:t>@</w:t>
        </w:r>
        <w:r w:rsidRPr="00F027E2">
          <w:rPr>
            <w:rFonts w:ascii="Times New Roman" w:eastAsia="Times New Roman" w:hAnsi="Times New Roman" w:cs="Times New Roman"/>
            <w:color w:val="0000FF"/>
            <w:sz w:val="24"/>
            <w:szCs w:val="24"/>
            <w:u w:val="single"/>
            <w:lang w:val="en-US" w:eastAsia="ru-RU"/>
          </w:rPr>
          <w:t>gmail</w:t>
        </w:r>
        <w:r w:rsidRPr="00F027E2">
          <w:rPr>
            <w:rFonts w:ascii="Times New Roman" w:eastAsia="Times New Roman" w:hAnsi="Times New Roman" w:cs="Times New Roman"/>
            <w:color w:val="0000FF"/>
            <w:sz w:val="24"/>
            <w:szCs w:val="24"/>
            <w:u w:val="single"/>
            <w:lang w:eastAsia="ru-RU"/>
          </w:rPr>
          <w:t>.</w:t>
        </w:r>
        <w:r w:rsidRPr="00F027E2">
          <w:rPr>
            <w:rFonts w:ascii="Times New Roman" w:eastAsia="Times New Roman" w:hAnsi="Times New Roman" w:cs="Times New Roman"/>
            <w:color w:val="0000FF"/>
            <w:sz w:val="24"/>
            <w:szCs w:val="24"/>
            <w:u w:val="single"/>
            <w:lang w:val="en-US" w:eastAsia="ru-RU"/>
          </w:rPr>
          <w:t>com</w:t>
        </w:r>
      </w:hyperlink>
      <w:r w:rsidRPr="00F027E2">
        <w:rPr>
          <w:rFonts w:ascii="Times New Roman" w:eastAsia="Times New Roman" w:hAnsi="Times New Roman" w:cs="Times New Roman"/>
          <w:sz w:val="24"/>
          <w:szCs w:val="24"/>
          <w:lang w:eastAsia="ru-RU"/>
        </w:rPr>
        <w:t xml:space="preserve">; </w:t>
      </w:r>
    </w:p>
    <w:p w:rsidR="00F027E2" w:rsidRPr="00F027E2" w:rsidRDefault="00F027E2" w:rsidP="00F027E2">
      <w:pPr>
        <w:autoSpaceDE w:val="0"/>
        <w:autoSpaceDN w:val="0"/>
        <w:adjustRightInd w:val="0"/>
        <w:spacing w:after="0" w:line="240" w:lineRule="auto"/>
        <w:rPr>
          <w:rFonts w:ascii="Tahoma" w:eastAsia="Times New Roman" w:hAnsi="Tahoma" w:cs="Tahoma"/>
          <w:color w:val="275AC5"/>
          <w:sz w:val="20"/>
          <w:szCs w:val="24"/>
          <w:lang w:val="x-none" w:eastAsia="ru-RU"/>
        </w:rPr>
      </w:pPr>
      <w:r w:rsidRPr="00F027E2">
        <w:rPr>
          <w:rFonts w:ascii="Times New Roman" w:eastAsia="Times New Roman" w:hAnsi="Times New Roman" w:cs="Times New Roman"/>
          <w:sz w:val="24"/>
          <w:szCs w:val="24"/>
          <w:lang w:eastAsia="ru-RU"/>
        </w:rPr>
        <w:t xml:space="preserve">3) посредством размещения публикации в средствах массовой информации и на сайте в сети Интернет </w:t>
      </w:r>
      <w:r w:rsidRPr="00F027E2">
        <w:rPr>
          <w:rFonts w:ascii="Times New Roman" w:eastAsia="Times New Roman" w:hAnsi="Times New Roman" w:cs="Times New Roman"/>
          <w:color w:val="275AC5"/>
          <w:sz w:val="24"/>
          <w:szCs w:val="24"/>
          <w:lang w:val="x-none" w:eastAsia="ru-RU"/>
        </w:rPr>
        <w:t>http://akolr.gov-murman.ru</w:t>
      </w:r>
      <w:r w:rsidRPr="00F027E2">
        <w:rPr>
          <w:rFonts w:ascii="Times New Roman" w:eastAsia="Times New Roman" w:hAnsi="Times New Roman" w:cs="Times New Roman"/>
          <w:sz w:val="24"/>
          <w:szCs w:val="24"/>
          <w:lang w:eastAsia="ru-RU"/>
        </w:rPr>
        <w:t>.</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При ответах на телефонные звонки и устные обращения специалисты Комитета  информируют обратившихся по вопросам предоставления услуги.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В любое время с момента приёма документов заявитель имеет право на получение сведений о прохождении процедур по предоставлению услуги при помощи телефона, факса, или посредством личного посещения Комитета в приёмное время.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На информационных стендах в помещении Комитета размещаются извлечения из нормативных правовых актов, содержащих нормы, регулирующие деятельность по оказанию муниципальной услуги.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1.3.2. В отношении земельных участков находящихся в муниципальной собственности вся указанная в пункте 1.3.1. настоящего Регламента информация предоставляется Администрацией поселения и её специалистами.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highlight w:val="cyan"/>
          <w:lang w:eastAsia="ru-RU"/>
        </w:rPr>
      </w:pPr>
      <w:r w:rsidRPr="00F027E2">
        <w:rPr>
          <w:rFonts w:ascii="Times New Roman" w:eastAsia="Times New Roman" w:hAnsi="Times New Roman" w:cs="Times New Roman"/>
          <w:sz w:val="24"/>
          <w:szCs w:val="24"/>
          <w:highlight w:val="cyan"/>
          <w:lang w:eastAsia="ru-RU"/>
        </w:rPr>
        <w:t xml:space="preserve">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 </w:t>
      </w:r>
    </w:p>
    <w:p w:rsidR="00F027E2" w:rsidRPr="00F027E2" w:rsidRDefault="00F027E2" w:rsidP="00F027E2">
      <w:pPr>
        <w:suppressAutoHyphens/>
        <w:spacing w:after="0" w:line="240" w:lineRule="auto"/>
        <w:jc w:val="center"/>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 СТАНДАРТ ПРЕДОСТАВЛЕНИЯ УСЛУГИ</w:t>
      </w: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2.1. Наименование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Наименование услуги: </w:t>
      </w:r>
      <w:r w:rsidRPr="00F027E2">
        <w:rPr>
          <w:rFonts w:ascii="Times New Roman" w:eastAsia="Times New Roman" w:hAnsi="Times New Roman" w:cs="Times New Roman"/>
          <w:b/>
          <w:sz w:val="24"/>
          <w:szCs w:val="24"/>
          <w:lang w:eastAsia="ru-RU"/>
        </w:rPr>
        <w:t>Предоставление земельного участка, находящегося в государственной или муни</w:t>
      </w:r>
      <w:r w:rsidR="00DE08D1">
        <w:rPr>
          <w:rFonts w:ascii="Times New Roman" w:eastAsia="Times New Roman" w:hAnsi="Times New Roman" w:cs="Times New Roman"/>
          <w:b/>
          <w:sz w:val="24"/>
          <w:szCs w:val="24"/>
          <w:lang w:eastAsia="ru-RU"/>
        </w:rPr>
        <w:t xml:space="preserve">ципальной собственности </w:t>
      </w:r>
      <w:r w:rsidRPr="00F027E2">
        <w:rPr>
          <w:rFonts w:ascii="Times New Roman" w:eastAsia="Times New Roman" w:hAnsi="Times New Roman" w:cs="Times New Roman"/>
          <w:b/>
          <w:sz w:val="24"/>
          <w:szCs w:val="24"/>
          <w:lang w:eastAsia="ru-RU"/>
        </w:rPr>
        <w:t>с проведением торгов.</w:t>
      </w:r>
      <w:r w:rsidRPr="00F027E2">
        <w:rPr>
          <w:rFonts w:ascii="Times New Roman" w:eastAsia="Times New Roman" w:hAnsi="Times New Roman" w:cs="Times New Roman"/>
          <w:sz w:val="24"/>
          <w:szCs w:val="24"/>
          <w:lang w:eastAsia="ru-RU"/>
        </w:rPr>
        <w:t xml:space="preserve"> </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b/>
          <w:sz w:val="24"/>
          <w:szCs w:val="24"/>
          <w:lang w:eastAsia="ru-RU"/>
        </w:rPr>
        <w:t xml:space="preserve">2.2. Наименование органа, предоставляющего услугу: </w:t>
      </w:r>
      <w:r w:rsidRPr="00F027E2">
        <w:rPr>
          <w:rFonts w:ascii="Times New Roman" w:eastAsia="Times New Roman" w:hAnsi="Times New Roman" w:cs="Times New Roman"/>
          <w:sz w:val="24"/>
          <w:szCs w:val="24"/>
          <w:lang w:eastAsia="ru-RU"/>
        </w:rPr>
        <w:t xml:space="preserve">Администрация </w:t>
      </w:r>
      <w:r w:rsidR="00DE08D1">
        <w:rPr>
          <w:rFonts w:ascii="Times New Roman" w:eastAsia="Times New Roman" w:hAnsi="Times New Roman" w:cs="Times New Roman"/>
          <w:sz w:val="24"/>
          <w:szCs w:val="24"/>
          <w:lang w:eastAsia="ru-RU"/>
        </w:rPr>
        <w:t xml:space="preserve">городского поселения Кильдинстрой </w:t>
      </w:r>
      <w:r w:rsidRPr="00F027E2">
        <w:rPr>
          <w:rFonts w:ascii="Times New Roman" w:eastAsia="Times New Roman" w:hAnsi="Times New Roman" w:cs="Times New Roman"/>
          <w:sz w:val="24"/>
          <w:szCs w:val="24"/>
          <w:lang w:eastAsia="ru-RU"/>
        </w:rPr>
        <w:t>Кольского района</w:t>
      </w:r>
      <w:r w:rsidR="00FF3E0A">
        <w:rPr>
          <w:rFonts w:ascii="Times New Roman" w:eastAsia="Times New Roman" w:hAnsi="Times New Roman" w:cs="Times New Roman"/>
          <w:sz w:val="24"/>
          <w:szCs w:val="24"/>
          <w:lang w:eastAsia="ru-RU"/>
        </w:rPr>
        <w:t xml:space="preserve"> Мурманской об</w:t>
      </w:r>
      <w:r w:rsidR="00DE08D1">
        <w:rPr>
          <w:rFonts w:ascii="Times New Roman" w:eastAsia="Times New Roman" w:hAnsi="Times New Roman" w:cs="Times New Roman"/>
          <w:sz w:val="24"/>
          <w:szCs w:val="24"/>
          <w:lang w:eastAsia="ru-RU"/>
        </w:rPr>
        <w:t>л</w:t>
      </w:r>
      <w:r w:rsidR="00AC3B4A">
        <w:rPr>
          <w:rFonts w:ascii="Times New Roman" w:eastAsia="Times New Roman" w:hAnsi="Times New Roman" w:cs="Times New Roman"/>
          <w:sz w:val="24"/>
          <w:szCs w:val="24"/>
          <w:lang w:eastAsia="ru-RU"/>
        </w:rPr>
        <w:t>а</w:t>
      </w:r>
      <w:r w:rsidR="00DE08D1">
        <w:rPr>
          <w:rFonts w:ascii="Times New Roman" w:eastAsia="Times New Roman" w:hAnsi="Times New Roman" w:cs="Times New Roman"/>
          <w:sz w:val="24"/>
          <w:szCs w:val="24"/>
          <w:lang w:eastAsia="ru-RU"/>
        </w:rPr>
        <w:t>сти.</w:t>
      </w: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2.3. Описание результата предоставления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Конечным результатом предоставления услуги может являться:</w:t>
      </w:r>
    </w:p>
    <w:p w:rsidR="00F027E2" w:rsidRPr="00F027E2" w:rsidRDefault="00F027E2" w:rsidP="00F027E2">
      <w:pPr>
        <w:spacing w:after="0" w:line="240" w:lineRule="auto"/>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 издание постановления о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кциона;</w:t>
      </w:r>
    </w:p>
    <w:p w:rsidR="00F027E2" w:rsidRPr="00F027E2" w:rsidRDefault="00F027E2" w:rsidP="00F027E2">
      <w:pPr>
        <w:spacing w:after="0" w:line="240" w:lineRule="auto"/>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решение об отказе в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 xml:space="preserve">кциона.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2.4. Срок предоставления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Срок предоставления услуги при наличии всех необходимых документов не должен превышать 2 месяца с момента регистрации запроса о предоставлении услуги.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2.5. Перечень нормативных правовых актов, регулирующих отношения, возникающие в связи с предоставлением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Предоставление услуги осуществляется в соответствии со следующими нормативными правовыми актами: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 Конституция Российской Федерации (принята всенародным голосованием 12.12.1993) // Российская газета, N 237, 25.12.1993;</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«Гражданский кодекс Российской Федерации (часть первая)» от 30.11.1994 N 51-ФЗ // Собрание законодательства РФ, 05.12.1994, N 32, ст. 3301;</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 «Гражданский кодекс Российской Федерации (часть вторая)» от 26.01.1996 N 14-ФЗ // Собрание законодательства РФ, 29.01.1996, N 5, ст. 410;</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4) «Земельный кодекс Российской Федерации» от 25.10.2001 N 136-ФЗ // Собрание законодательства РФ, 29.10.2001, N 44, ст. 4147;</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5) Федеральный закон от 02.05.2006 N 59-ФЗ «О порядке рассмотрении обращений граждан Российской Федерации» // Собрание законодательства РФ, 08.05.2006, N 19, ст. 2060;</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6) Федеральный закон от 06.10.2003 N 131-ФЗ «Об общих принципах организации местного самоуправления в Российской Федерации» // Собрание законодательства РФ, 06.10.2003, N 40, ст. 3822;</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7) Федеральный закон от 27.07.2010 N 210-ФЗ «Об организации предоставления государственных и муниципальных услуг» // «Российская газета, N 168, 30.07.2010;</w:t>
      </w:r>
    </w:p>
    <w:p w:rsidR="00F027E2" w:rsidRPr="00F027E2" w:rsidRDefault="00F027E2" w:rsidP="00F027E2">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lastRenderedPageBreak/>
        <w:t>8) Федеральный закон от 25.10.2001 № 137-ФЗ  "О введении в действие Земельного кодекса Российской Федерации"  // "Собрание законодательства РФ", 29.10.2001, N 44, ст. 4148</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9) Устав муниципального образования</w:t>
      </w:r>
      <w:r w:rsidR="00FF3E0A">
        <w:rPr>
          <w:rFonts w:ascii="Times New Roman" w:eastAsia="Times New Roman" w:hAnsi="Times New Roman" w:cs="Times New Roman"/>
          <w:sz w:val="24"/>
          <w:szCs w:val="24"/>
          <w:lang w:eastAsia="ru-RU"/>
        </w:rPr>
        <w:t xml:space="preserve"> городское поселение Кильдинстрой Кольского района Мурманской области.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2.6. Исчерпывающий перечень документов, необходимых для предоставления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услуги:</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 1) заявление о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кциона;</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кадастровый паспорт земельного участка;</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3) сведения из Единого государственного реестра прав на недвижимое имущество и сделок с ним об испрашиваемом земельном участке;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4) сведения </w:t>
      </w:r>
      <w:proofErr w:type="gramStart"/>
      <w:r w:rsidRPr="00F027E2">
        <w:rPr>
          <w:rFonts w:ascii="Times New Roman" w:eastAsia="Times New Roman" w:hAnsi="Times New Roman" w:cs="Times New Roman"/>
          <w:sz w:val="24"/>
          <w:szCs w:val="24"/>
          <w:lang w:eastAsia="ru-RU"/>
        </w:rPr>
        <w:t>о</w:t>
      </w:r>
      <w:proofErr w:type="gramEnd"/>
      <w:r w:rsidRPr="00F027E2">
        <w:rPr>
          <w:rFonts w:ascii="Times New Roman" w:eastAsia="Times New Roman" w:hAnsi="Times New Roman" w:cs="Times New Roman"/>
          <w:sz w:val="24"/>
          <w:szCs w:val="24"/>
          <w:lang w:eastAsia="ru-RU"/>
        </w:rPr>
        <w:t xml:space="preserve"> </w:t>
      </w:r>
      <w:proofErr w:type="gramStart"/>
      <w:r w:rsidRPr="00F027E2">
        <w:rPr>
          <w:rFonts w:ascii="Times New Roman" w:eastAsia="Times New Roman" w:hAnsi="Times New Roman" w:cs="Times New Roman"/>
          <w:sz w:val="24"/>
          <w:szCs w:val="24"/>
          <w:lang w:eastAsia="ru-RU"/>
        </w:rPr>
        <w:t>технических</w:t>
      </w:r>
      <w:proofErr w:type="gramEnd"/>
      <w:r w:rsidRPr="00F027E2">
        <w:rPr>
          <w:rFonts w:ascii="Times New Roman" w:eastAsia="Times New Roman" w:hAnsi="Times New Roman" w:cs="Times New Roman"/>
          <w:sz w:val="24"/>
          <w:szCs w:val="24"/>
          <w:lang w:eastAsia="ru-RU"/>
        </w:rPr>
        <w:t xml:space="preserve">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5) копия документа, удостоверяющего личность заявителя или представителя заявителя (при подаче заявления в форме электронного документа, кроме случая, если заявление подписано усиленной квалифицированной электронной подписью).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2.6.2. Заявление и документ, указанный в подпункте 5 пункта 2.6.1. настоящего Регламента, направляется заявителем в Администрацию поселения лично, посредством почтового отправления либо в электронном виде (по электронной почте).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Документы, указанные в подпунктах 2-4 пункта 2.6.1. настоящего Регламента запрашиваются Комитетом в порядке межведомственного взаимодействия, если они не представлены заявителем по собственной инициативе.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2.6.3. В заявлении о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кциона указываются:</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 кадастровый номер испрашиваемого земельного участка;</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4) цель использования участка.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2.7. Исчерпывающий перечень оснований для отказа в приёме документов, необходимых для предоставления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Основания для отказа в приёме документов отсутствуют.</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2.8. Исчерпывающий перечень оснований для отказа в предоставлении услуги</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1) границы земельного участка подлежат уточнению в соответствии с требованиями Федерального </w:t>
      </w:r>
      <w:hyperlink r:id="rId11" w:history="1">
        <w:r w:rsidRPr="00F027E2">
          <w:rPr>
            <w:rFonts w:ascii="Times New Roman" w:eastAsia="Times New Roman" w:hAnsi="Times New Roman" w:cs="Times New Roman"/>
            <w:color w:val="0000FF"/>
            <w:sz w:val="24"/>
            <w:szCs w:val="24"/>
            <w:lang w:eastAsia="ru-RU"/>
          </w:rPr>
          <w:t>закона</w:t>
        </w:r>
      </w:hyperlink>
      <w:r w:rsidRPr="00F027E2">
        <w:rPr>
          <w:rFonts w:ascii="Times New Roman" w:eastAsia="Times New Roman" w:hAnsi="Times New Roman" w:cs="Times New Roman"/>
          <w:sz w:val="24"/>
          <w:szCs w:val="24"/>
          <w:lang w:eastAsia="ru-RU"/>
        </w:rPr>
        <w:t xml:space="preserve"> "О государственном кадастре недвижимости";</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027E2">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027E2">
        <w:rPr>
          <w:rFonts w:ascii="Times New Roman" w:eastAsia="Times New Roman" w:hAnsi="Times New Roman" w:cs="Times New Roman"/>
          <w:sz w:val="24"/>
          <w:szCs w:val="24"/>
          <w:lang w:eastAsia="ru-RU"/>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F027E2">
        <w:rPr>
          <w:rFonts w:ascii="Times New Roman" w:eastAsia="Times New Roman" w:hAnsi="Times New Roman" w:cs="Times New Roman"/>
          <w:sz w:val="24"/>
          <w:szCs w:val="24"/>
          <w:lang w:eastAsia="ru-RU"/>
        </w:rPr>
        <w:lastRenderedPageBreak/>
        <w:t>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кциона;</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027E2">
        <w:rPr>
          <w:rFonts w:ascii="Times New Roman" w:eastAsia="Times New Roman"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F027E2">
          <w:rPr>
            <w:rFonts w:ascii="Times New Roman" w:eastAsia="Times New Roman" w:hAnsi="Times New Roman" w:cs="Times New Roman"/>
            <w:color w:val="0000FF"/>
            <w:sz w:val="24"/>
            <w:szCs w:val="24"/>
            <w:lang w:eastAsia="ru-RU"/>
          </w:rPr>
          <w:t>пунктом 3 статьи 39.36</w:t>
        </w:r>
      </w:hyperlink>
      <w:r w:rsidRPr="00F027E2">
        <w:rPr>
          <w:rFonts w:ascii="Times New Roman" w:eastAsia="Times New Roman" w:hAnsi="Times New Roman" w:cs="Times New Roman"/>
          <w:sz w:val="24"/>
          <w:szCs w:val="24"/>
          <w:lang w:eastAsia="ru-RU"/>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027E2">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027E2">
        <w:rPr>
          <w:rFonts w:ascii="Times New Roman" w:eastAsia="Times New Roman" w:hAnsi="Times New Roman" w:cs="Times New Roman"/>
          <w:sz w:val="24"/>
          <w:szCs w:val="24"/>
          <w:lang w:eastAsia="ru-RU"/>
        </w:rPr>
        <w:t>жд в св</w:t>
      </w:r>
      <w:proofErr w:type="gramEnd"/>
      <w:r w:rsidRPr="00F027E2">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20) заявление по содержанию не соответствует подпунктам 3 и 4 пункта 2.6.3. настоящего регламента;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21) к заявлению не приложены документы, представление которых обязательно для заявителя.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lastRenderedPageBreak/>
        <w:t xml:space="preserve"> </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2.9. Порядок, размер и основания взимания государственной пошлины или платы, взимаемой за предоставление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Плата за предоставление услуги не взимается.</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услуги, и при получении результата предоставления таких услуг</w:t>
      </w:r>
    </w:p>
    <w:p w:rsidR="00F027E2" w:rsidRPr="00F027E2" w:rsidRDefault="00F027E2" w:rsidP="00F027E2">
      <w:pPr>
        <w:spacing w:after="0" w:line="240" w:lineRule="auto"/>
        <w:ind w:firstLine="720"/>
        <w:jc w:val="both"/>
        <w:rPr>
          <w:rFonts w:ascii="Times New Roman" w:eastAsia="Times New Roman" w:hAnsi="Times New Roman" w:cs="Times New Roman"/>
          <w:i/>
          <w:sz w:val="24"/>
          <w:szCs w:val="24"/>
          <w:lang w:eastAsia="ru-RU"/>
        </w:rPr>
      </w:pPr>
      <w:r w:rsidRPr="00F027E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услуги составляет 15 минут.</w:t>
      </w:r>
      <w:r w:rsidRPr="00F027E2">
        <w:rPr>
          <w:rFonts w:ascii="Times New Roman" w:eastAsia="Times New Roman" w:hAnsi="Times New Roman" w:cs="Times New Roman"/>
          <w:b/>
          <w:i/>
          <w:sz w:val="24"/>
          <w:szCs w:val="24"/>
          <w:lang w:eastAsia="ru-RU"/>
        </w:rPr>
        <w:t xml:space="preserve"> </w:t>
      </w:r>
      <w:r w:rsidRPr="00F027E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услуги составляет 15 минут</w:t>
      </w:r>
      <w:r w:rsidRPr="00F027E2">
        <w:rPr>
          <w:rFonts w:ascii="Times New Roman" w:eastAsia="Times New Roman" w:hAnsi="Times New Roman" w:cs="Times New Roman"/>
          <w:i/>
          <w:sz w:val="24"/>
          <w:szCs w:val="24"/>
          <w:lang w:eastAsia="ru-RU"/>
        </w:rPr>
        <w:t xml:space="preserve">. </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2.11. Срок и порядок регистрации запроса заявителя о предоставлении услуги, в том числе в электронной форме</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2.11.1. Запрос о предоставлении услуги подлежит обязательной регистрации с присвоением порядкового номера и даты. Запрос, принятый специалистом Администрации поселения, ответственным за ведение делопроизводства, при личном обращении заявителя регистрируется с присвоением ему порядкового номера и даты незамедлительно. Запрос, принятый специалистом Администрации поселения, ответственным за ведение делопроизводства, при приёме почтового отправления, регистрируется с присвоением порядкового номера и даты не позднее следующего рабочего дня с момента приёма.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2.11.2. Запрос, принятый специалистом Администрации поселения, ответственным за ведение делопроизводства, посредством проверки электронной почты, распечатывается с приложениями и регистрируется с присвоением порядкового номера и даты не позднее следующего рабочего дня с момента его поступления.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Получение заявления в форме электронного документа и прилагаемых к нему документов подтверждается Администрацией поселения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поселения. Заявление, представленное с нарушением порядка подачи заявления в форме электронного документа, не рассматривается Администрацией поселения. Не позднее пяти рабочих дней со дня представления такого заявления Администрация поселения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027E2">
        <w:rPr>
          <w:rFonts w:ascii="Times New Roman" w:eastAsia="Times New Roman" w:hAnsi="Times New Roman" w:cs="Times New Roman"/>
          <w:b/>
          <w:sz w:val="24"/>
          <w:szCs w:val="24"/>
          <w:lang w:eastAsia="ru-RU"/>
        </w:rPr>
        <w:t xml:space="preserve">2.12. </w:t>
      </w:r>
      <w:r w:rsidRPr="00F027E2">
        <w:rPr>
          <w:rFonts w:ascii="Times New Roman" w:eastAsia="Times New Roman" w:hAnsi="Times New Roman" w:cs="Times New Roman"/>
          <w:b/>
          <w:bCs/>
          <w:sz w:val="24"/>
          <w:szCs w:val="24"/>
          <w:lang w:eastAsia="ru-RU"/>
        </w:rPr>
        <w:t>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Помещение, в котором предоставляется услуга, зал ожидания, места для заполнения запросов о предоставлении услуги должны быть оборудованы местами для сидения посетителей. </w:t>
      </w:r>
      <w:proofErr w:type="gramStart"/>
      <w:r w:rsidRPr="00F027E2">
        <w:rPr>
          <w:rFonts w:ascii="Times New Roman" w:eastAsia="Times New Roman" w:hAnsi="Times New Roman" w:cs="Times New Roman"/>
          <w:sz w:val="24"/>
          <w:szCs w:val="24"/>
          <w:lang w:eastAsia="ru-RU"/>
        </w:rPr>
        <w:t>Визуальная, текстовая и мультимедийная (при наличии специального оборудования) информация о порядке предоставления услуги, включая образцы запросов о предоставления услуги для их заполнения, перечнях необходимых для оказания услуги документов размещается на информационном стенде в холле администрации Кольского района (в отношении земельных участков, государственная собственность на которые не разграничена) и в холле Администрации поселения (в отношении земельных участков, находящихся в муниципальной собственности</w:t>
      </w:r>
      <w:proofErr w:type="gramEnd"/>
      <w:r w:rsidRPr="00F027E2">
        <w:rPr>
          <w:rFonts w:ascii="Times New Roman" w:eastAsia="Times New Roman" w:hAnsi="Times New Roman" w:cs="Times New Roman"/>
          <w:sz w:val="24"/>
          <w:szCs w:val="24"/>
          <w:lang w:eastAsia="ru-RU"/>
        </w:rPr>
        <w:t xml:space="preserve"> поселения). </w:t>
      </w: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2.13. Показатели доступности и качества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2.13.1. К показателям доступности предоставления услуги относятся: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 время ожидания в очереди;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график приёма специалистами Комитета и Администрации поселения.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lastRenderedPageBreak/>
        <w:t>2.13.2. К показателям качества предоставления услуги относится количество жалоб на действия Администрации поселения, Администрации Кольского района, Комитета при предоставлении услуги, признанных обоснованными в установленном законом порядке (в процентном отношении от общего количества оказанных услуг за отчётный период).</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2.13.3. Значения показателей доступности и качества предоставления услуги. </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1984"/>
        <w:gridCol w:w="1276"/>
      </w:tblGrid>
      <w:tr w:rsidR="00F027E2" w:rsidRPr="00F027E2" w:rsidTr="00FC0D18">
        <w:tc>
          <w:tcPr>
            <w:tcW w:w="6300" w:type="dxa"/>
          </w:tcPr>
          <w:p w:rsidR="00F027E2" w:rsidRPr="00F027E2" w:rsidRDefault="00F027E2" w:rsidP="00F027E2">
            <w:pPr>
              <w:suppressAutoHyphens/>
              <w:snapToGrid w:val="0"/>
              <w:spacing w:after="0" w:line="240" w:lineRule="auto"/>
              <w:jc w:val="center"/>
              <w:rPr>
                <w:rFonts w:ascii="Times New Roman" w:eastAsia="Times New Roman" w:hAnsi="Times New Roman" w:cs="Times New Roman"/>
                <w:b/>
                <w:bCs/>
                <w:sz w:val="24"/>
                <w:szCs w:val="24"/>
                <w:lang w:eastAsia="ru-RU"/>
              </w:rPr>
            </w:pPr>
            <w:r w:rsidRPr="00F027E2">
              <w:rPr>
                <w:rFonts w:ascii="Times New Roman" w:eastAsia="Times New Roman" w:hAnsi="Times New Roman" w:cs="Times New Roman"/>
                <w:b/>
                <w:sz w:val="24"/>
                <w:szCs w:val="24"/>
                <w:lang w:eastAsia="ru-RU"/>
              </w:rPr>
              <w:t>Показатели доступности и качества предоставления услуги</w:t>
            </w:r>
          </w:p>
        </w:tc>
        <w:tc>
          <w:tcPr>
            <w:tcW w:w="1984" w:type="dxa"/>
          </w:tcPr>
          <w:p w:rsidR="00F027E2" w:rsidRPr="00F027E2" w:rsidRDefault="00F027E2" w:rsidP="00F027E2">
            <w:pPr>
              <w:suppressAutoHyphens/>
              <w:snapToGrid w:val="0"/>
              <w:spacing w:after="0" w:line="240" w:lineRule="auto"/>
              <w:jc w:val="center"/>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 xml:space="preserve">Нормативное </w:t>
            </w:r>
          </w:p>
          <w:p w:rsidR="00F027E2" w:rsidRPr="00F027E2" w:rsidRDefault="00F027E2" w:rsidP="00F027E2">
            <w:pPr>
              <w:suppressAutoHyphens/>
              <w:snapToGrid w:val="0"/>
              <w:spacing w:after="0" w:line="240" w:lineRule="auto"/>
              <w:jc w:val="center"/>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 xml:space="preserve">значение </w:t>
            </w:r>
          </w:p>
          <w:p w:rsidR="00F027E2" w:rsidRPr="00F027E2" w:rsidRDefault="00F027E2" w:rsidP="00F027E2">
            <w:pPr>
              <w:suppressAutoHyphens/>
              <w:snapToGrid w:val="0"/>
              <w:spacing w:after="0" w:line="240" w:lineRule="auto"/>
              <w:jc w:val="center"/>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показателя</w:t>
            </w:r>
          </w:p>
          <w:p w:rsidR="00F027E2" w:rsidRPr="00F027E2" w:rsidRDefault="00F027E2" w:rsidP="00F027E2">
            <w:pPr>
              <w:suppressAutoHyphens/>
              <w:spacing w:after="0" w:line="240" w:lineRule="auto"/>
              <w:jc w:val="center"/>
              <w:rPr>
                <w:rFonts w:ascii="Times New Roman" w:eastAsia="Times New Roman" w:hAnsi="Times New Roman" w:cs="Times New Roman"/>
                <w:b/>
                <w:bCs/>
                <w:sz w:val="24"/>
                <w:szCs w:val="24"/>
                <w:lang w:eastAsia="ru-RU"/>
              </w:rPr>
            </w:pPr>
            <w:r w:rsidRPr="00F027E2">
              <w:rPr>
                <w:rFonts w:ascii="Times New Roman" w:eastAsia="Times New Roman" w:hAnsi="Times New Roman" w:cs="Times New Roman"/>
                <w:b/>
                <w:sz w:val="24"/>
                <w:szCs w:val="24"/>
                <w:lang w:eastAsia="ru-RU"/>
              </w:rPr>
              <w:t xml:space="preserve"> (%)</w:t>
            </w:r>
          </w:p>
        </w:tc>
        <w:tc>
          <w:tcPr>
            <w:tcW w:w="1276" w:type="dxa"/>
          </w:tcPr>
          <w:p w:rsidR="00F027E2" w:rsidRPr="00F027E2" w:rsidRDefault="00F027E2" w:rsidP="00F027E2">
            <w:pPr>
              <w:suppressAutoHyphens/>
              <w:spacing w:after="0" w:line="240" w:lineRule="auto"/>
              <w:jc w:val="center"/>
              <w:rPr>
                <w:rFonts w:ascii="Times New Roman" w:eastAsia="Times New Roman" w:hAnsi="Times New Roman" w:cs="Times New Roman"/>
                <w:b/>
                <w:bCs/>
                <w:sz w:val="24"/>
                <w:szCs w:val="24"/>
                <w:lang w:eastAsia="ru-RU"/>
              </w:rPr>
            </w:pPr>
            <w:r w:rsidRPr="00F027E2">
              <w:rPr>
                <w:rFonts w:ascii="Times New Roman" w:eastAsia="Times New Roman" w:hAnsi="Times New Roman" w:cs="Times New Roman"/>
                <w:b/>
                <w:bCs/>
                <w:sz w:val="24"/>
                <w:szCs w:val="24"/>
                <w:lang w:eastAsia="ru-RU"/>
              </w:rPr>
              <w:t>Погрешность, %</w:t>
            </w:r>
          </w:p>
        </w:tc>
      </w:tr>
      <w:tr w:rsidR="00F027E2" w:rsidRPr="00F027E2" w:rsidTr="00FC0D18">
        <w:tc>
          <w:tcPr>
            <w:tcW w:w="9560" w:type="dxa"/>
            <w:gridSpan w:val="3"/>
          </w:tcPr>
          <w:p w:rsidR="00F027E2" w:rsidRPr="00F027E2" w:rsidRDefault="00F027E2" w:rsidP="00F027E2">
            <w:pPr>
              <w:suppressAutoHyphens/>
              <w:spacing w:after="0" w:line="240" w:lineRule="auto"/>
              <w:jc w:val="center"/>
              <w:rPr>
                <w:rFonts w:ascii="Times New Roman" w:eastAsia="Times New Roman" w:hAnsi="Times New Roman" w:cs="Times New Roman"/>
                <w:i/>
                <w:sz w:val="24"/>
                <w:szCs w:val="24"/>
                <w:lang w:eastAsia="ru-RU"/>
              </w:rPr>
            </w:pPr>
            <w:r w:rsidRPr="00F027E2">
              <w:rPr>
                <w:rFonts w:ascii="Times New Roman" w:eastAsia="Times New Roman" w:hAnsi="Times New Roman" w:cs="Times New Roman"/>
                <w:i/>
                <w:sz w:val="24"/>
                <w:szCs w:val="24"/>
                <w:lang w:eastAsia="ru-RU"/>
              </w:rPr>
              <w:t>Показатели доступности предоставления услуги</w:t>
            </w:r>
          </w:p>
        </w:tc>
      </w:tr>
      <w:tr w:rsidR="00F027E2" w:rsidRPr="00F027E2" w:rsidTr="00FC0D18">
        <w:tc>
          <w:tcPr>
            <w:tcW w:w="6300" w:type="dxa"/>
          </w:tcPr>
          <w:p w:rsidR="00F027E2" w:rsidRPr="00F027E2" w:rsidRDefault="00F027E2" w:rsidP="00F027E2">
            <w:pPr>
              <w:suppressAutoHyphens/>
              <w:spacing w:after="0" w:line="240" w:lineRule="auto"/>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Время ожидания в очереди</w:t>
            </w:r>
          </w:p>
        </w:tc>
        <w:tc>
          <w:tcPr>
            <w:tcW w:w="1984" w:type="dxa"/>
          </w:tcPr>
          <w:p w:rsidR="00F027E2" w:rsidRPr="00F027E2" w:rsidRDefault="00F027E2" w:rsidP="00F027E2">
            <w:pPr>
              <w:suppressAutoHyphens/>
              <w:spacing w:after="0" w:line="240" w:lineRule="auto"/>
              <w:jc w:val="center"/>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100</w:t>
            </w:r>
          </w:p>
        </w:tc>
        <w:tc>
          <w:tcPr>
            <w:tcW w:w="1276" w:type="dxa"/>
          </w:tcPr>
          <w:p w:rsidR="00F027E2" w:rsidRPr="00F027E2" w:rsidRDefault="00F027E2" w:rsidP="00F027E2">
            <w:pPr>
              <w:suppressAutoHyphens/>
              <w:spacing w:after="0" w:line="240" w:lineRule="auto"/>
              <w:jc w:val="center"/>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+/- 20</w:t>
            </w:r>
          </w:p>
        </w:tc>
      </w:tr>
      <w:tr w:rsidR="00F027E2" w:rsidRPr="00F027E2" w:rsidTr="00FC0D18">
        <w:tc>
          <w:tcPr>
            <w:tcW w:w="6300" w:type="dxa"/>
          </w:tcPr>
          <w:p w:rsidR="00F027E2" w:rsidRPr="00F027E2" w:rsidRDefault="00F027E2" w:rsidP="00F027E2">
            <w:pPr>
              <w:suppressAutoHyphens/>
              <w:spacing w:after="0" w:line="240" w:lineRule="auto"/>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График приёма специалистами Комитета и Администрации поселения </w:t>
            </w:r>
          </w:p>
        </w:tc>
        <w:tc>
          <w:tcPr>
            <w:tcW w:w="1984" w:type="dxa"/>
          </w:tcPr>
          <w:p w:rsidR="00F027E2" w:rsidRPr="00F027E2" w:rsidRDefault="00F027E2" w:rsidP="00F027E2">
            <w:pPr>
              <w:suppressAutoHyphens/>
              <w:spacing w:after="0" w:line="240" w:lineRule="auto"/>
              <w:jc w:val="center"/>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100</w:t>
            </w:r>
          </w:p>
        </w:tc>
        <w:tc>
          <w:tcPr>
            <w:tcW w:w="1276" w:type="dxa"/>
          </w:tcPr>
          <w:p w:rsidR="00F027E2" w:rsidRPr="00F027E2" w:rsidRDefault="00F027E2" w:rsidP="00F027E2">
            <w:pPr>
              <w:suppressAutoHyphens/>
              <w:spacing w:after="0" w:line="240" w:lineRule="auto"/>
              <w:jc w:val="center"/>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+/- 20</w:t>
            </w:r>
          </w:p>
        </w:tc>
      </w:tr>
      <w:tr w:rsidR="00F027E2" w:rsidRPr="00F027E2" w:rsidTr="00FC0D18">
        <w:tc>
          <w:tcPr>
            <w:tcW w:w="9560" w:type="dxa"/>
            <w:gridSpan w:val="3"/>
          </w:tcPr>
          <w:p w:rsidR="00F027E2" w:rsidRPr="00F027E2" w:rsidRDefault="00F027E2" w:rsidP="00F027E2">
            <w:pPr>
              <w:suppressAutoHyphens/>
              <w:spacing w:after="0" w:line="240" w:lineRule="auto"/>
              <w:jc w:val="center"/>
              <w:rPr>
                <w:rFonts w:ascii="Times New Roman" w:eastAsia="Times New Roman" w:hAnsi="Times New Roman" w:cs="Times New Roman"/>
                <w:i/>
                <w:sz w:val="24"/>
                <w:szCs w:val="24"/>
                <w:lang w:eastAsia="ru-RU"/>
              </w:rPr>
            </w:pPr>
            <w:r w:rsidRPr="00F027E2">
              <w:rPr>
                <w:rFonts w:ascii="Times New Roman" w:eastAsia="Times New Roman" w:hAnsi="Times New Roman" w:cs="Times New Roman"/>
                <w:i/>
                <w:sz w:val="24"/>
                <w:szCs w:val="24"/>
                <w:lang w:eastAsia="ru-RU"/>
              </w:rPr>
              <w:t>Показатели качества предоставления услуги</w:t>
            </w:r>
          </w:p>
        </w:tc>
      </w:tr>
      <w:tr w:rsidR="00F027E2" w:rsidRPr="00F027E2" w:rsidTr="00FC0D18">
        <w:tc>
          <w:tcPr>
            <w:tcW w:w="6300" w:type="dxa"/>
          </w:tcPr>
          <w:p w:rsidR="00F027E2" w:rsidRPr="00F027E2" w:rsidRDefault="00F027E2" w:rsidP="00F027E2">
            <w:pPr>
              <w:suppressAutoHyphens/>
              <w:spacing w:after="0" w:line="240" w:lineRule="auto"/>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Количество жалоб на действия Администрации поселения, Администрации Кольского района, Комитета при предоставлении услуги, признанных обоснованными в установленном законом порядке (в процентном отношении от общего количества оказанных услуг за отчётный период)</w:t>
            </w:r>
          </w:p>
        </w:tc>
        <w:tc>
          <w:tcPr>
            <w:tcW w:w="1984" w:type="dxa"/>
          </w:tcPr>
          <w:p w:rsidR="00F027E2" w:rsidRPr="00F027E2" w:rsidRDefault="00F027E2" w:rsidP="00F027E2">
            <w:pPr>
              <w:suppressAutoHyphens/>
              <w:spacing w:after="0" w:line="240" w:lineRule="auto"/>
              <w:jc w:val="center"/>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40</w:t>
            </w:r>
          </w:p>
        </w:tc>
        <w:tc>
          <w:tcPr>
            <w:tcW w:w="1276" w:type="dxa"/>
          </w:tcPr>
          <w:p w:rsidR="00F027E2" w:rsidRPr="00F027E2" w:rsidRDefault="00F027E2" w:rsidP="00F027E2">
            <w:pPr>
              <w:suppressAutoHyphens/>
              <w:spacing w:after="0" w:line="240" w:lineRule="auto"/>
              <w:jc w:val="center"/>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+/- 5</w:t>
            </w:r>
          </w:p>
        </w:tc>
      </w:tr>
    </w:tbl>
    <w:p w:rsidR="00F027E2" w:rsidRPr="00F027E2" w:rsidRDefault="00F027E2" w:rsidP="00F027E2">
      <w:pPr>
        <w:suppressAutoHyphens/>
        <w:spacing w:after="0" w:line="240" w:lineRule="auto"/>
        <w:rPr>
          <w:rFonts w:ascii="Times New Roman" w:eastAsia="Times New Roman" w:hAnsi="Times New Roman" w:cs="Times New Roman"/>
          <w:bCs/>
          <w:sz w:val="24"/>
          <w:szCs w:val="24"/>
          <w:lang w:eastAsia="ru-RU"/>
        </w:rPr>
      </w:pP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2.14. Иные требования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Услуга может быть оказана в электронном виде с применением следующих этапов оказания услуги с помощью электронной почты:</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 приём заявления в электронном виде;</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приём документов в электронном виде;</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 информационное сопровождение оказания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Результат предоставления услуги в электронном виде не реализуется.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jc w:val="center"/>
        <w:rPr>
          <w:rFonts w:ascii="Times New Roman" w:eastAsia="Times New Roman" w:hAnsi="Times New Roman" w:cs="Times New Roman"/>
          <w:b/>
          <w:sz w:val="24"/>
          <w:szCs w:val="24"/>
          <w:lang w:eastAsia="ru-RU"/>
        </w:rPr>
      </w:pPr>
    </w:p>
    <w:p w:rsidR="00F027E2" w:rsidRPr="00F027E2" w:rsidRDefault="00F027E2" w:rsidP="00F027E2">
      <w:pPr>
        <w:suppressAutoHyphens/>
        <w:spacing w:after="0" w:line="240" w:lineRule="auto"/>
        <w:jc w:val="center"/>
        <w:rPr>
          <w:rFonts w:ascii="Times New Roman" w:eastAsia="Times New Roman" w:hAnsi="Times New Roman" w:cs="Times New Roman"/>
          <w:b/>
          <w:caps/>
          <w:sz w:val="24"/>
          <w:szCs w:val="24"/>
          <w:lang w:eastAsia="ru-RU"/>
        </w:rPr>
      </w:pPr>
      <w:r w:rsidRPr="00F027E2">
        <w:rPr>
          <w:rFonts w:ascii="Times New Roman" w:eastAsia="Times New Roman" w:hAnsi="Times New Roman" w:cs="Times New Roman"/>
          <w:b/>
          <w:sz w:val="24"/>
          <w:szCs w:val="24"/>
          <w:lang w:eastAsia="ru-RU"/>
        </w:rPr>
        <w:t xml:space="preserve">3. </w:t>
      </w:r>
      <w:r w:rsidRPr="00F027E2">
        <w:rPr>
          <w:rFonts w:ascii="Times New Roman" w:eastAsia="Times New Roman" w:hAnsi="Times New Roman" w:cs="Times New Roman"/>
          <w:b/>
          <w:caps/>
          <w:sz w:val="24"/>
          <w:szCs w:val="24"/>
          <w:lang w:eastAsia="ru-RU"/>
        </w:rPr>
        <w:t xml:space="preserve">состав, последовательность и сроки выполнения административных процедур (действий), требования </w:t>
      </w:r>
    </w:p>
    <w:p w:rsidR="00F027E2" w:rsidRPr="00F027E2" w:rsidRDefault="00F027E2" w:rsidP="00F027E2">
      <w:pPr>
        <w:suppressAutoHyphens/>
        <w:spacing w:after="0" w:line="240" w:lineRule="auto"/>
        <w:jc w:val="center"/>
        <w:rPr>
          <w:rFonts w:ascii="Times New Roman" w:eastAsia="Times New Roman" w:hAnsi="Times New Roman" w:cs="Times New Roman"/>
          <w:b/>
          <w:caps/>
          <w:sz w:val="24"/>
          <w:szCs w:val="24"/>
          <w:lang w:eastAsia="ru-RU"/>
        </w:rPr>
      </w:pPr>
      <w:r w:rsidRPr="00F027E2">
        <w:rPr>
          <w:rFonts w:ascii="Times New Roman" w:eastAsia="Times New Roman" w:hAnsi="Times New Roman" w:cs="Times New Roman"/>
          <w:b/>
          <w:caps/>
          <w:sz w:val="24"/>
          <w:szCs w:val="24"/>
          <w:lang w:eastAsia="ru-RU"/>
        </w:rPr>
        <w:t xml:space="preserve">к порядку их выполнения, в том числе особенности выполнения административных процедур (действий) </w:t>
      </w:r>
    </w:p>
    <w:p w:rsidR="00F027E2" w:rsidRPr="00F027E2" w:rsidRDefault="00F027E2" w:rsidP="00F027E2">
      <w:pPr>
        <w:suppressAutoHyphens/>
        <w:spacing w:after="0" w:line="240" w:lineRule="auto"/>
        <w:jc w:val="center"/>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caps/>
          <w:sz w:val="24"/>
          <w:szCs w:val="24"/>
          <w:lang w:eastAsia="ru-RU"/>
        </w:rPr>
        <w:t>в электронной форме</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3.1. Общие положения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Предоставление услуги включает в себя следующие административные процедуры: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 прием документов;</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передача документов на исполнение;</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3) государственная регистрация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4) направление межведомственного запроса;</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5) принятие решения о предоставлении услуги либо об отказе в предоставлении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6) выдача документов по результатам рассмотрения заявления о представлении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3.2. Прием документов</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3.2.1. Основанием для начала исполнения процедуры приема документов на предоставление услуги является поступление в Администрацию поселения запроса о предоставлении услуги и приложенных к нему документов. Документы в электронном виде могут быть направлены в соответствии с пунктом 2.6.2. настоящего Регламента.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lastRenderedPageBreak/>
        <w:t>3.2.2. При получении документов от заявителя при личном обращении  специалист Администрации поселения, ответственный за ведение делопроизводства, в течение 10 минут:</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1) рассматривает и проверяет наличие всех документов, указанных в заявлении;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2) осуществляет регистрацию заявления с присвоением порядкового номера и даты.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3.2.3. В случае поступления документов по почте (в том числе по электронной почте)  специалист Администрации поселения, ответственный за ведение делопроизводства, выполняет административные действия, указанные в пункте 3.2.2. настоящего Регламента не позднее следующего рабочего дня после их поступления.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3.2.4. При установлении факта несоответствия приложенных документов перечню документов, указанных в заявлении, на заявлении специалистом Администрации поселения, ответственным за ведение делопроизводства, ставится соответствующая отметка.</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3.2.5. Документы, поступившие в электронном виде, распечатываются на бумажном носителе, на которых специалистом Администрации поселения, осуществляющим ведение делопроизводства, ставится соответствующая отметка.</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3.2.6. Регистрация заявления и документов осуществляется в соответствии с пунктом  2.11. настоящего Регламента.</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3.2.7. Результатом административной процедуры является регистрация запроса о предоставлении услуги с присвоением порядкового номера и даты, что является основанием для начала следующей административной процедуры.</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3.3. Передача документов на исполнение</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3.3.1. </w:t>
      </w:r>
      <w:proofErr w:type="gramStart"/>
      <w:r w:rsidRPr="00F027E2">
        <w:rPr>
          <w:rFonts w:ascii="Times New Roman" w:eastAsia="Times New Roman" w:hAnsi="Times New Roman" w:cs="Times New Roman"/>
          <w:sz w:val="24"/>
          <w:szCs w:val="24"/>
          <w:lang w:eastAsia="ru-RU"/>
        </w:rPr>
        <w:t>При поступлении запроса о предоставлении услуги в отношении земельного участка, образованного из земель или земельного участка, государственная собственность на который не разграничена, в течение 2 рабочих дней с момента регистрации запроса о предоставлении услуги в соответствии с разделом 3.2. настоящего Регламента Администрация поселения направляет такой запрос с приложенными к нему документами на бумажном носителе или в электронном виде в Администрацию</w:t>
      </w:r>
      <w:proofErr w:type="gramEnd"/>
      <w:r w:rsidRPr="00F027E2">
        <w:rPr>
          <w:rFonts w:ascii="Times New Roman" w:eastAsia="Times New Roman" w:hAnsi="Times New Roman" w:cs="Times New Roman"/>
          <w:sz w:val="24"/>
          <w:szCs w:val="24"/>
          <w:lang w:eastAsia="ru-RU"/>
        </w:rPr>
        <w:t xml:space="preserve"> Кольского района с сопроводительным письмом. В случае направления запроса и документов в электронном виде их оригиналы передаются в администрацию Кольского района в течение 7 дней.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Специалист Комитета, ответственный за ведение делопроизводства регистрирует направленный Администрацией запрос в день его поступления и передаёт полученные документы председателю Комитета в течение текущего дня.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Председатель Комитета в день получения документов ставит на них резолюцию (исполнитель, резолюция, дата, подпись) и передаёт их специалисту Комитета, ответственному за ведение делопроизводства для вручения специалисту Комитета, ответственному за подготовку проекта результата услуги (далее – исполнитель).</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Результатом административной процедуры является получение исполнителем  документов на исполнение, что является основанием для начала следующей административной процедуры. Результат административной процедуры фиксируется путём внесения соответствующей записи в сведения о зарегистрированном документе (в части исполнителя).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3.3.2. </w:t>
      </w:r>
      <w:proofErr w:type="gramStart"/>
      <w:r w:rsidRPr="00F027E2">
        <w:rPr>
          <w:rFonts w:ascii="Times New Roman" w:eastAsia="Times New Roman" w:hAnsi="Times New Roman" w:cs="Times New Roman"/>
          <w:sz w:val="24"/>
          <w:szCs w:val="24"/>
          <w:lang w:eastAsia="ru-RU"/>
        </w:rPr>
        <w:t>При поступлении запроса о предоставлении услуги в отношении земельного участка, образованного из земель или земельного участка, находящегося в муниципальной собственности, в течение 2 рабочих дней с момента регистрации запроса о предоставлении услуги в соответствии с разделом 3.2. настоящего Регламента специалист Администрации поселения, ответственный за ведение делопроизводства, в течение рабочего дня передает запрос и приложенные к нему документы Главе администрации поселения</w:t>
      </w:r>
      <w:proofErr w:type="gramEnd"/>
      <w:r w:rsidRPr="00F027E2">
        <w:rPr>
          <w:rFonts w:ascii="Times New Roman" w:eastAsia="Times New Roman" w:hAnsi="Times New Roman" w:cs="Times New Roman"/>
          <w:sz w:val="24"/>
          <w:szCs w:val="24"/>
          <w:lang w:eastAsia="ru-RU"/>
        </w:rPr>
        <w:t xml:space="preserve">.  Глава администрации поселения в день получения документов ставит на них резолюцию (исполнитель, резолюция, дата, подпись) и передаёт их специалисту Администрации поселения, ответственному за ведение делопроизводства для вручения специалисту Администрации поселения, ответственному за подготовку проекта результата услуги (далее – исполнитель).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Результатом административной процедуры является получение исполнителем  документов на исполнение, что является основанием для начала следующей </w:t>
      </w:r>
      <w:r w:rsidRPr="00F027E2">
        <w:rPr>
          <w:rFonts w:ascii="Times New Roman" w:eastAsia="Times New Roman" w:hAnsi="Times New Roman" w:cs="Times New Roman"/>
          <w:sz w:val="24"/>
          <w:szCs w:val="24"/>
          <w:lang w:eastAsia="ru-RU"/>
        </w:rPr>
        <w:lastRenderedPageBreak/>
        <w:t xml:space="preserve">административной процедуры. Результат административной процедуры фиксируется путём внесения соответствующей записи в сведения о зарегистрированном документе (в части исполнителя).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3.4. Государственная регистрация права муниципальной собственности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При поступлении запроса о предоставлении услуги в отношении земельного участка, образованного из земельного участка, находящегося в муниципальной собственности, специалист Администрации поселения (исполнитель) в течение двух рабочих дней передает документы специалисту Администрации поселения, ответственному за обеспечение государственной регистрации прав на недвижимое имущество. Специалист Администрации поселения, ответственный </w:t>
      </w:r>
      <w:r w:rsidR="0021614E" w:rsidRPr="006B14A9">
        <w:rPr>
          <w:rFonts w:ascii="Times New Roman" w:eastAsia="Times New Roman" w:hAnsi="Times New Roman" w:cs="Times New Roman"/>
          <w:sz w:val="24"/>
          <w:szCs w:val="24"/>
          <w:lang w:eastAsia="ru-RU"/>
        </w:rPr>
        <w:t>з</w:t>
      </w:r>
      <w:r w:rsidRPr="00F027E2">
        <w:rPr>
          <w:rFonts w:ascii="Times New Roman" w:eastAsia="Times New Roman" w:hAnsi="Times New Roman" w:cs="Times New Roman"/>
          <w:sz w:val="24"/>
          <w:szCs w:val="24"/>
          <w:lang w:eastAsia="ru-RU"/>
        </w:rPr>
        <w:t xml:space="preserve">а обеспечение государственной регистрации прав на недвижимое имущество в течение пяти рабочих дней после получения документов подаёт заявление о государственной регистрации права муниципальной собственности поселения на земельный участок в орган, осуществляющий государственную регистрацию прав на недвижимое имущество или подведомственное ему учреждение. После получения свидетельства о государственной регистрации специалист Администрации поселения, ответственный </w:t>
      </w:r>
      <w:r w:rsidR="0021614E" w:rsidRPr="006B14A9">
        <w:rPr>
          <w:rFonts w:ascii="Times New Roman" w:eastAsia="Times New Roman" w:hAnsi="Times New Roman" w:cs="Times New Roman"/>
          <w:sz w:val="24"/>
          <w:szCs w:val="24"/>
          <w:lang w:eastAsia="ru-RU"/>
        </w:rPr>
        <w:t>з</w:t>
      </w:r>
      <w:r w:rsidRPr="00F027E2">
        <w:rPr>
          <w:rFonts w:ascii="Times New Roman" w:eastAsia="Times New Roman" w:hAnsi="Times New Roman" w:cs="Times New Roman"/>
          <w:sz w:val="24"/>
          <w:szCs w:val="24"/>
          <w:lang w:eastAsia="ru-RU"/>
        </w:rPr>
        <w:t xml:space="preserve">а обеспечение государственной регистрации прав на недвижимое имущество в течение рабочего дня передает полученные документы специалисту Администрации поселения (исполнителю). </w:t>
      </w: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sz w:val="24"/>
          <w:szCs w:val="24"/>
          <w:lang w:eastAsia="ru-RU"/>
        </w:rPr>
        <w:t xml:space="preserve">Результатом административной процедуры является получение специалистом Администрации поселения (исполнителем)  документов о государственной регистрации права муниципальной собственности на земельный участок. </w:t>
      </w: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p>
    <w:p w:rsidR="00F027E2" w:rsidRPr="00F027E2" w:rsidRDefault="00F027E2" w:rsidP="00F027E2">
      <w:pPr>
        <w:suppressAutoHyphens/>
        <w:spacing w:after="0" w:line="240" w:lineRule="auto"/>
        <w:ind w:firstLine="720"/>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3.5. Направление межведомственного запроса</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3.5.1. После получения заявления исполнитель выявляет основания для направления межведомственного запроса в отношении документов, указанных в пункте 2.6.1. настоящего регламента.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Межведомственный запрос подготавливается исполнителем в срок, не позднее 5 рабочих дней с момента поступления документов на исполнение.</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3.5.2. Результатом административной процедуры является получение исполнителем  ответа на межведомственный запрос.</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3.6. Принятие решения о предоставлении услуги либо об отказе в предоставлении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3.6.1. По результатам рассмотрения заявления и представленных документов подготавливается одно из решений, предусмотренных подразделом 2.3. настоящего Регламента.</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3.6.2. При наличии оснований для отказа в предоставлении услуги в отношении земельного участка, государственная собственность на который не разграничена, специалист Комитета (исполнитель) подготавливает проект письма Администрации поселения об отказе в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 xml:space="preserve">кциона,  который направляется в Администрацию поселения в электронном виде для подписания либо подписывается Комитетом по выданной от Администрации поселения доверенности. После подписания письма Администрация поселения направляет один экземпляр письма в Комитет. В течение 2 рабочих дней с момента подписания специалист Администрации поселения, ответственный за делопроизводство направляет его заявителю по почтовому адресу, указанному в заявлении.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При наличии оснований для отказа в предоставлении услуги в отношении земельного участка, находящегося в муниципальной собственности поселения, специалист Администрации поселения (исполнитель) подготавливает проект письма Администрации поселения об</w:t>
      </w:r>
      <w:r w:rsidR="006B14A9" w:rsidRPr="006B14A9">
        <w:rPr>
          <w:rFonts w:ascii="Times New Roman" w:eastAsia="Times New Roman" w:hAnsi="Times New Roman" w:cs="Times New Roman"/>
          <w:sz w:val="24"/>
          <w:szCs w:val="24"/>
          <w:lang w:eastAsia="ru-RU"/>
        </w:rPr>
        <w:t xml:space="preserve"> отказе в проведен</w:t>
      </w:r>
      <w:proofErr w:type="gramStart"/>
      <w:r w:rsidR="006B14A9" w:rsidRPr="006B14A9">
        <w:rPr>
          <w:rFonts w:ascii="Times New Roman" w:eastAsia="Times New Roman" w:hAnsi="Times New Roman" w:cs="Times New Roman"/>
          <w:sz w:val="24"/>
          <w:szCs w:val="24"/>
          <w:lang w:eastAsia="ru-RU"/>
        </w:rPr>
        <w:t>ии ау</w:t>
      </w:r>
      <w:proofErr w:type="gramEnd"/>
      <w:r w:rsidR="006B14A9" w:rsidRPr="006B14A9">
        <w:rPr>
          <w:rFonts w:ascii="Times New Roman" w:eastAsia="Times New Roman" w:hAnsi="Times New Roman" w:cs="Times New Roman"/>
          <w:sz w:val="24"/>
          <w:szCs w:val="24"/>
          <w:lang w:eastAsia="ru-RU"/>
        </w:rPr>
        <w:t xml:space="preserve">кциона, </w:t>
      </w:r>
      <w:r w:rsidRPr="00F027E2">
        <w:rPr>
          <w:rFonts w:ascii="Times New Roman" w:eastAsia="Times New Roman" w:hAnsi="Times New Roman" w:cs="Times New Roman"/>
          <w:sz w:val="24"/>
          <w:szCs w:val="24"/>
          <w:lang w:eastAsia="ru-RU"/>
        </w:rPr>
        <w:t xml:space="preserve">который передается для подписания Главе Администрации поселения. В течение 2 рабочих дней с момента подписания письма специалист Администрации поселения, ответственный за делопроизводство направляет его заявителю по почтовому адресу, указанному в заявлении.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3.6.3. При отсутствии оснований для отказа в предоставлении услуги  в отношении земельного участка, находящегося в государственной собственности, которая не разграничена, </w:t>
      </w:r>
      <w:r w:rsidRPr="00F027E2">
        <w:rPr>
          <w:rFonts w:ascii="Times New Roman" w:eastAsia="Times New Roman" w:hAnsi="Times New Roman" w:cs="Times New Roman"/>
          <w:sz w:val="24"/>
          <w:szCs w:val="24"/>
          <w:lang w:eastAsia="ru-RU"/>
        </w:rPr>
        <w:lastRenderedPageBreak/>
        <w:t>специалист Комитета (исполнитель) подготавливает проект постановления Администрации поселения о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кциона, который направляется в Администрацию поселения для подписания. В течение 2 рабочих дней с момента подписания заверенная администрацией поселения копия постановления не менее</w:t>
      </w:r>
      <w:proofErr w:type="gramStart"/>
      <w:r w:rsidRPr="00F027E2">
        <w:rPr>
          <w:rFonts w:ascii="Times New Roman" w:eastAsia="Times New Roman" w:hAnsi="Times New Roman" w:cs="Times New Roman"/>
          <w:sz w:val="24"/>
          <w:szCs w:val="24"/>
          <w:lang w:eastAsia="ru-RU"/>
        </w:rPr>
        <w:t>,</w:t>
      </w:r>
      <w:proofErr w:type="gramEnd"/>
      <w:r w:rsidRPr="00F027E2">
        <w:rPr>
          <w:rFonts w:ascii="Times New Roman" w:eastAsia="Times New Roman" w:hAnsi="Times New Roman" w:cs="Times New Roman"/>
          <w:sz w:val="24"/>
          <w:szCs w:val="24"/>
          <w:lang w:eastAsia="ru-RU"/>
        </w:rPr>
        <w:t xml:space="preserve"> чем в 3 экземплярах направляется в Комитет. После получения копии постановления специалист Комитета, ответственный за ведение делопроизводства, сообщает заявителю по телефону, указанному в заявлении, об издании постановления. Заверенная копия постановления выдается заявителю по месту нахождения Комитета.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При отсутствии оснований для отказа в предоставлении услуги  в отношении земельного участка, находящегося в муниципальной собственности, специалист Администрации поселения (исполнитель) подготавливает проект постановления Администрации поселения о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кциона и передает его для подписания Главе Администрации поселения</w:t>
      </w:r>
      <w:r w:rsidR="00370282" w:rsidRPr="00AC3B4A">
        <w:rPr>
          <w:rFonts w:ascii="Times New Roman" w:eastAsia="Times New Roman" w:hAnsi="Times New Roman" w:cs="Times New Roman"/>
          <w:sz w:val="24"/>
          <w:szCs w:val="24"/>
          <w:lang w:eastAsia="ru-RU"/>
        </w:rPr>
        <w:t xml:space="preserve">. </w:t>
      </w:r>
      <w:r w:rsidRPr="00F027E2">
        <w:rPr>
          <w:rFonts w:ascii="Times New Roman" w:eastAsia="Times New Roman" w:hAnsi="Times New Roman" w:cs="Times New Roman"/>
          <w:sz w:val="24"/>
          <w:szCs w:val="24"/>
          <w:lang w:eastAsia="ru-RU"/>
        </w:rPr>
        <w:t xml:space="preserve">После получения копии постановления специалист Администрации поселения, ответственный за ведение делопроизводства, сообщает заявителю по телефону, указанному в заявлении, об издании постановления. Заверенная копия постановления выдается заявителю по месту нахождения Администрации поселения.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 3.6.4. Решение, предусмотренное подразделом 2.3. настоящего Регламента, должно быть подготовлено в срок не позднее 2 месяцев с момента поступления заявления.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sz w:val="24"/>
          <w:szCs w:val="24"/>
          <w:lang w:eastAsia="ru-RU"/>
        </w:rPr>
        <w:t xml:space="preserve"> </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3.7. Выдача документов по результатам рассмотрения заявления о представлении услуги</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3.7.1. Письмо об отказе в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кциона направляются специалистом Администрации поселения, ответственным за ведение делопроизводства, по почте. Постановление Администрации поселения о проведен</w:t>
      </w:r>
      <w:proofErr w:type="gramStart"/>
      <w:r w:rsidRPr="00F027E2">
        <w:rPr>
          <w:rFonts w:ascii="Times New Roman" w:eastAsia="Times New Roman" w:hAnsi="Times New Roman" w:cs="Times New Roman"/>
          <w:sz w:val="24"/>
          <w:szCs w:val="24"/>
          <w:lang w:eastAsia="ru-RU"/>
        </w:rPr>
        <w:t>ии ау</w:t>
      </w:r>
      <w:proofErr w:type="gramEnd"/>
      <w:r w:rsidRPr="00F027E2">
        <w:rPr>
          <w:rFonts w:ascii="Times New Roman" w:eastAsia="Times New Roman" w:hAnsi="Times New Roman" w:cs="Times New Roman"/>
          <w:sz w:val="24"/>
          <w:szCs w:val="24"/>
          <w:lang w:eastAsia="ru-RU"/>
        </w:rPr>
        <w:t xml:space="preserve">кциона выдается заявителю по месту нахождения Комитета (в отношении земельных участков, государственная собственность на которые не разграничена) или по месту нахождения Администрации поселения (в отношении земельных участков, находящихся в муниципальной собственности поселения).  </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3.7.2. Специалист Комитета или Администрации поселения, ответственный за выдачу документов, при выдаче документов заявителю:</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устанавливает личность заявителя и (или) проверяет правомочность законного представителя обращаться от имени заявителя;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передаёт документы, предусмотренные настоящим Регламентом, заявителю (представителю) под роспись.</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3.7.3. </w:t>
      </w:r>
      <w:proofErr w:type="gramStart"/>
      <w:r w:rsidRPr="00F027E2">
        <w:rPr>
          <w:rFonts w:ascii="Times New Roman" w:eastAsia="Times New Roman" w:hAnsi="Times New Roman" w:cs="Times New Roman"/>
          <w:sz w:val="24"/>
          <w:szCs w:val="24"/>
          <w:lang w:eastAsia="ru-RU"/>
        </w:rPr>
        <w:t xml:space="preserve">В случае если от заявителя поступило письменное требование о направлении документов по почте, а также в случае уклонения заявителя от получения документов лично либо через своего представителя, исполнитель передаёт соответствующие документы (с сопроводительным письмом) в Администрацию поселения (специалисту Администрации поселения, ответственному за ведение делопроизводства, которые направляют указанные документы заявителю заказным письмом с уведомлением. </w:t>
      </w:r>
      <w:proofErr w:type="gramEnd"/>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3.7.4. 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(при направлении документов по почте).</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370282" w:rsidP="00F027E2">
      <w:pPr>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4. формы контроля </w:t>
      </w:r>
      <w:r w:rsidR="00F027E2" w:rsidRPr="00F027E2">
        <w:rPr>
          <w:rFonts w:ascii="Times New Roman" w:eastAsia="Times New Roman" w:hAnsi="Times New Roman" w:cs="Times New Roman"/>
          <w:b/>
          <w:caps/>
          <w:sz w:val="24"/>
          <w:szCs w:val="24"/>
          <w:lang w:eastAsia="ru-RU"/>
        </w:rPr>
        <w:t>исполнени</w:t>
      </w:r>
      <w:r>
        <w:rPr>
          <w:rFonts w:ascii="Times New Roman" w:eastAsia="Times New Roman" w:hAnsi="Times New Roman" w:cs="Times New Roman"/>
          <w:b/>
          <w:caps/>
          <w:sz w:val="24"/>
          <w:szCs w:val="24"/>
          <w:lang w:eastAsia="ru-RU"/>
        </w:rPr>
        <w:t xml:space="preserve">Я </w:t>
      </w:r>
      <w:r w:rsidR="00F027E2" w:rsidRPr="00F027E2">
        <w:rPr>
          <w:rFonts w:ascii="Times New Roman" w:eastAsia="Times New Roman" w:hAnsi="Times New Roman" w:cs="Times New Roman"/>
          <w:b/>
          <w:caps/>
          <w:sz w:val="24"/>
          <w:szCs w:val="24"/>
          <w:lang w:eastAsia="ru-RU"/>
        </w:rPr>
        <w:t>регламента</w:t>
      </w:r>
    </w:p>
    <w:p w:rsidR="00F027E2" w:rsidRPr="00F027E2" w:rsidRDefault="00F027E2" w:rsidP="00F027E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4.1. Порядок ос</w:t>
      </w:r>
      <w:r w:rsidR="00370282">
        <w:rPr>
          <w:rFonts w:ascii="Times New Roman" w:eastAsia="Times New Roman" w:hAnsi="Times New Roman" w:cs="Times New Roman"/>
          <w:b/>
          <w:sz w:val="24"/>
          <w:szCs w:val="24"/>
          <w:lang w:eastAsia="ru-RU"/>
        </w:rPr>
        <w:t xml:space="preserve">уществления текущего контроля </w:t>
      </w:r>
      <w:r w:rsidRPr="00F027E2">
        <w:rPr>
          <w:rFonts w:ascii="Times New Roman" w:eastAsia="Times New Roman" w:hAnsi="Times New Roman" w:cs="Times New Roman"/>
          <w:b/>
          <w:sz w:val="24"/>
          <w:szCs w:val="24"/>
          <w:lang w:eastAsia="ru-RU"/>
        </w:rPr>
        <w:t>соблюдени</w:t>
      </w:r>
      <w:r w:rsidR="00370282">
        <w:rPr>
          <w:rFonts w:ascii="Times New Roman" w:eastAsia="Times New Roman" w:hAnsi="Times New Roman" w:cs="Times New Roman"/>
          <w:b/>
          <w:sz w:val="24"/>
          <w:szCs w:val="24"/>
          <w:lang w:eastAsia="ru-RU"/>
        </w:rPr>
        <w:t xml:space="preserve">я </w:t>
      </w:r>
      <w:r w:rsidRPr="00F027E2">
        <w:rPr>
          <w:rFonts w:ascii="Times New Roman" w:eastAsia="Times New Roman" w:hAnsi="Times New Roman" w:cs="Times New Roman"/>
          <w:b/>
          <w:sz w:val="24"/>
          <w:szCs w:val="24"/>
          <w:lang w:eastAsia="ru-RU"/>
        </w:rPr>
        <w:t>лицами, участвующими в процессе рассмотрения запроса о предоставлении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rsidR="00F027E2" w:rsidRPr="00F027E2" w:rsidRDefault="00370282" w:rsidP="00F027E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Текущий контроль соблюдения </w:t>
      </w:r>
      <w:r w:rsidR="00F027E2" w:rsidRPr="00F027E2">
        <w:rPr>
          <w:rFonts w:ascii="Times New Roman" w:eastAsia="Times New Roman" w:hAnsi="Times New Roman" w:cs="Times New Roman"/>
          <w:sz w:val="24"/>
          <w:szCs w:val="24"/>
          <w:lang w:eastAsia="ru-RU"/>
        </w:rPr>
        <w:t xml:space="preserve">последовательности действий, определенных  Регламентом, осуществляет </w:t>
      </w:r>
      <w:r w:rsidRPr="00370282">
        <w:rPr>
          <w:rFonts w:ascii="Times New Roman" w:eastAsia="Times New Roman" w:hAnsi="Times New Roman" w:cs="Times New Roman"/>
          <w:sz w:val="24"/>
          <w:szCs w:val="24"/>
          <w:lang w:eastAsia="ru-RU"/>
        </w:rPr>
        <w:t>Глава А</w:t>
      </w:r>
      <w:r w:rsidR="00F027E2" w:rsidRPr="00F027E2">
        <w:rPr>
          <w:rFonts w:ascii="Times New Roman" w:eastAsia="Times New Roman" w:hAnsi="Times New Roman" w:cs="Times New Roman"/>
          <w:sz w:val="24"/>
          <w:szCs w:val="24"/>
          <w:lang w:eastAsia="ru-RU"/>
        </w:rPr>
        <w:t>дминистрации поселения</w:t>
      </w:r>
      <w:proofErr w:type="gramStart"/>
      <w:r w:rsidR="00F027E2" w:rsidRPr="00F027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F027E2" w:rsidRPr="00F027E2">
        <w:rPr>
          <w:rFonts w:ascii="Times New Roman" w:eastAsia="Times New Roman" w:hAnsi="Times New Roman" w:cs="Times New Roman"/>
          <w:sz w:val="24"/>
          <w:szCs w:val="24"/>
          <w:lang w:eastAsia="ru-RU"/>
        </w:rPr>
        <w:t xml:space="preserve">руководитель администрации Кольского района, руководитель сотрудников Комитета, ответственных за выполнение </w:t>
      </w:r>
      <w:r w:rsidR="00F027E2" w:rsidRPr="00F027E2">
        <w:rPr>
          <w:rFonts w:ascii="Times New Roman" w:eastAsia="Times New Roman" w:hAnsi="Times New Roman" w:cs="Times New Roman"/>
          <w:sz w:val="24"/>
          <w:szCs w:val="24"/>
          <w:lang w:eastAsia="ru-RU"/>
        </w:rPr>
        <w:lastRenderedPageBreak/>
        <w:t>административного действия, в соответствии с должностной инструкцией. Внеплановые проверки проводятся в случае поступления жалоб или по инициативе председателя Комитета.</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 4.1.2. </w:t>
      </w:r>
      <w:r w:rsidR="00370282">
        <w:rPr>
          <w:rFonts w:ascii="Times New Roman" w:eastAsia="Times New Roman" w:hAnsi="Times New Roman" w:cs="Times New Roman"/>
          <w:sz w:val="24"/>
          <w:szCs w:val="24"/>
          <w:lang w:eastAsia="ru-RU"/>
        </w:rPr>
        <w:t xml:space="preserve">Контроль </w:t>
      </w:r>
      <w:r w:rsidRPr="00F027E2">
        <w:rPr>
          <w:rFonts w:ascii="Times New Roman" w:eastAsia="Times New Roman" w:hAnsi="Times New Roman" w:cs="Times New Roman"/>
          <w:sz w:val="24"/>
          <w:szCs w:val="24"/>
          <w:lang w:eastAsia="ru-RU"/>
        </w:rPr>
        <w:t>предоставлени</w:t>
      </w:r>
      <w:r w:rsidR="00370282">
        <w:rPr>
          <w:rFonts w:ascii="Times New Roman" w:eastAsia="Times New Roman" w:hAnsi="Times New Roman" w:cs="Times New Roman"/>
          <w:sz w:val="24"/>
          <w:szCs w:val="24"/>
          <w:lang w:eastAsia="ru-RU"/>
        </w:rPr>
        <w:t xml:space="preserve">я </w:t>
      </w:r>
      <w:r w:rsidRPr="00F027E2">
        <w:rPr>
          <w:rFonts w:ascii="Times New Roman" w:eastAsia="Times New Roman" w:hAnsi="Times New Roman" w:cs="Times New Roman"/>
          <w:sz w:val="24"/>
          <w:szCs w:val="24"/>
          <w:lang w:eastAsia="ru-RU"/>
        </w:rPr>
        <w:t>услуги может быть внутренним и внешним. Внутренний контроль осуществляется Администрацией поселения, Комитетом и администрацией Кольского района. Внешний контроль осуществляется со стороны заявителя, граждан, общественных организаций, правоохранительных органов.</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4.1.3. Персональная ответственность специалистов Администрации поселения и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Специалисты Администрации поселения и Комитета несут персональную ответственность за сохранность документов, правильность и полноту оформления документов, соблюдение настоящего Регламента. </w:t>
      </w:r>
    </w:p>
    <w:p w:rsidR="00F027E2" w:rsidRPr="00F027E2" w:rsidRDefault="00F027E2" w:rsidP="00F027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F027E2">
        <w:rPr>
          <w:rFonts w:ascii="Times New Roman" w:eastAsia="Times New Roman" w:hAnsi="Times New Roman" w:cs="Times New Roman"/>
          <w:b/>
          <w:caps/>
          <w:sz w:val="24"/>
          <w:szCs w:val="24"/>
          <w:lang w:eastAsia="ru-RU"/>
        </w:rPr>
        <w:t>5. досудебный (внесудебный) порядок обжалования решений и действий (бездействия) органа, предоставляющего услугу, а также их должностных лиц</w:t>
      </w:r>
    </w:p>
    <w:p w:rsidR="00F027E2" w:rsidRPr="00F027E2" w:rsidRDefault="00F027E2" w:rsidP="00F027E2">
      <w:pPr>
        <w:suppressAutoHyphens/>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b/>
          <w:sz w:val="24"/>
          <w:szCs w:val="24"/>
          <w:lang w:eastAsia="ru-RU"/>
        </w:rPr>
        <w:t xml:space="preserve">5.1. </w:t>
      </w:r>
      <w:r w:rsidRPr="00F027E2">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действий (бездействия) и решений, принятых (осуществляемых) в ходе предоставления услуги. </w:t>
      </w:r>
    </w:p>
    <w:p w:rsidR="00F027E2" w:rsidRPr="00F027E2" w:rsidRDefault="00F027E2" w:rsidP="00F027E2">
      <w:pPr>
        <w:suppressAutoHyphens/>
        <w:spacing w:after="0" w:line="240" w:lineRule="auto"/>
        <w:ind w:firstLine="720"/>
        <w:rPr>
          <w:rFonts w:ascii="Times New Roman" w:eastAsia="Times New Roman" w:hAnsi="Times New Roman" w:cs="Times New Roman"/>
          <w:sz w:val="24"/>
          <w:szCs w:val="24"/>
          <w:lang w:eastAsia="ru-RU"/>
        </w:rPr>
      </w:pPr>
      <w:r w:rsidRPr="00F027E2">
        <w:rPr>
          <w:rFonts w:ascii="Times New Roman" w:eastAsia="Times New Roman" w:hAnsi="Times New Roman" w:cs="Times New Roman"/>
          <w:b/>
          <w:sz w:val="24"/>
          <w:szCs w:val="24"/>
          <w:lang w:eastAsia="ru-RU"/>
        </w:rPr>
        <w:t xml:space="preserve">5.2. </w:t>
      </w:r>
      <w:r w:rsidRPr="00F027E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1) нарушение срока регистрации запроса заявителя о предоставлении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нарушение срока предоставления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3) затребования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поселения для предоставления услуги;</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поселения для предоставления услуги, у заявителя;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roofErr w:type="gramStart"/>
      <w:r w:rsidRPr="00F027E2">
        <w:rPr>
          <w:rFonts w:ascii="Times New Roman" w:eastAsia="Times New Roman" w:hAnsi="Times New Roman" w:cs="Times New Roman"/>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поселения;</w:t>
      </w:r>
      <w:proofErr w:type="gramEnd"/>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6) затребования с заявителя при предоставлении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 поселения;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5.3. Жалоба подается в письменной форме, в том числе при личном приеме Заявителя, или в электронной форме. Жалоба в письменной форме может быть направлена по почте.</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5.4. Жалоба на нарушение порядка предоставления услуги со стороны работников Администрации поселения подается в Администрацию поселения. </w:t>
      </w:r>
    </w:p>
    <w:p w:rsidR="00AC3B4A"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Прием жалоб осуществляется Администрацией поселения по адресу: </w:t>
      </w:r>
    </w:p>
    <w:p w:rsidR="00AC3B4A" w:rsidRPr="00570430" w:rsidRDefault="00AC3B4A" w:rsidP="00AC3B4A">
      <w:pPr>
        <w:spacing w:after="0" w:line="240" w:lineRule="auto"/>
        <w:ind w:firstLine="720"/>
        <w:jc w:val="both"/>
        <w:rPr>
          <w:rFonts w:ascii="Times New Roman" w:eastAsia="Times New Roman" w:hAnsi="Times New Roman" w:cs="Times New Roman"/>
          <w:sz w:val="24"/>
          <w:szCs w:val="24"/>
          <w:lang w:eastAsia="ru-RU"/>
        </w:rPr>
      </w:pPr>
      <w:r w:rsidRPr="00570430">
        <w:rPr>
          <w:rFonts w:ascii="Times New Roman" w:eastAsia="Times New Roman" w:hAnsi="Times New Roman" w:cs="Times New Roman"/>
          <w:sz w:val="24"/>
          <w:szCs w:val="24"/>
          <w:lang w:eastAsia="ru-RU"/>
        </w:rPr>
        <w:t xml:space="preserve">Мурманская область, Кольский район, </w:t>
      </w:r>
      <w:proofErr w:type="spellStart"/>
      <w:r w:rsidRPr="00570430">
        <w:rPr>
          <w:rFonts w:ascii="Times New Roman" w:eastAsia="Times New Roman" w:hAnsi="Times New Roman" w:cs="Times New Roman"/>
          <w:sz w:val="24"/>
          <w:szCs w:val="24"/>
          <w:lang w:eastAsia="ru-RU"/>
        </w:rPr>
        <w:t>пгт</w:t>
      </w:r>
      <w:proofErr w:type="spellEnd"/>
      <w:r w:rsidRPr="00570430">
        <w:rPr>
          <w:rFonts w:ascii="Times New Roman" w:eastAsia="Times New Roman" w:hAnsi="Times New Roman" w:cs="Times New Roman"/>
          <w:sz w:val="24"/>
          <w:szCs w:val="24"/>
          <w:lang w:eastAsia="ru-RU"/>
        </w:rPr>
        <w:t xml:space="preserve">. Кильдинстрой, ул. Советская, д. 4. </w:t>
      </w:r>
      <w:proofErr w:type="gramStart"/>
      <w:r w:rsidRPr="00570430">
        <w:rPr>
          <w:rFonts w:ascii="Times New Roman" w:eastAsia="Times New Roman" w:hAnsi="Times New Roman" w:cs="Times New Roman"/>
          <w:sz w:val="24"/>
          <w:szCs w:val="24"/>
          <w:lang w:eastAsia="ru-RU"/>
        </w:rPr>
        <w:t xml:space="preserve">Время работы: понедельник – четверг с 8:30ч до 17:00ч., перерыв на обед с 13:00ч. до 14:00ч., пятница – с 8:30ч. до 15:00ч., перерыв на обед с 13:00ч. до 13:30ч., суббота, воскресенье -  выходные дни), с использованием средств телефонной связи и электронного информирования 8(81553)94-197, </w:t>
      </w:r>
      <w:r w:rsidRPr="00570430">
        <w:rPr>
          <w:rFonts w:ascii="Times New Roman" w:eastAsia="Times New Roman" w:hAnsi="Times New Roman" w:cs="Times New Roman"/>
          <w:sz w:val="24"/>
          <w:szCs w:val="24"/>
          <w:lang w:val="en-US" w:eastAsia="ru-RU"/>
        </w:rPr>
        <w:t>E</w:t>
      </w:r>
      <w:r w:rsidRPr="00570430">
        <w:rPr>
          <w:rFonts w:ascii="Times New Roman" w:eastAsia="Times New Roman" w:hAnsi="Times New Roman" w:cs="Times New Roman"/>
          <w:sz w:val="24"/>
          <w:szCs w:val="24"/>
          <w:lang w:eastAsia="ru-RU"/>
        </w:rPr>
        <w:t>-</w:t>
      </w:r>
      <w:r w:rsidRPr="00570430">
        <w:rPr>
          <w:rFonts w:ascii="Times New Roman" w:eastAsia="Times New Roman" w:hAnsi="Times New Roman" w:cs="Times New Roman"/>
          <w:sz w:val="24"/>
          <w:szCs w:val="24"/>
          <w:lang w:val="en-US" w:eastAsia="ru-RU"/>
        </w:rPr>
        <w:t>mail</w:t>
      </w:r>
      <w:r w:rsidRPr="00570430">
        <w:rPr>
          <w:rFonts w:ascii="Times New Roman" w:eastAsia="Times New Roman" w:hAnsi="Times New Roman" w:cs="Times New Roman"/>
          <w:sz w:val="24"/>
          <w:szCs w:val="24"/>
          <w:lang w:eastAsia="ru-RU"/>
        </w:rPr>
        <w:t xml:space="preserve">: </w:t>
      </w:r>
      <w:hyperlink r:id="rId13" w:history="1">
        <w:r w:rsidRPr="00570430">
          <w:rPr>
            <w:rFonts w:ascii="Times New Roman" w:eastAsia="Times New Roman" w:hAnsi="Times New Roman" w:cs="Times New Roman"/>
            <w:color w:val="0000FF"/>
            <w:sz w:val="24"/>
            <w:szCs w:val="24"/>
            <w:u w:val="single"/>
            <w:lang w:val="en-US" w:eastAsia="ru-RU"/>
          </w:rPr>
          <w:t>adm</w:t>
        </w:r>
        <w:r w:rsidRPr="00570430">
          <w:rPr>
            <w:rFonts w:ascii="Times New Roman" w:eastAsia="Times New Roman" w:hAnsi="Times New Roman" w:cs="Times New Roman"/>
            <w:color w:val="0000FF"/>
            <w:sz w:val="24"/>
            <w:szCs w:val="24"/>
            <w:u w:val="single"/>
            <w:lang w:eastAsia="ru-RU"/>
          </w:rPr>
          <w:t>.</w:t>
        </w:r>
        <w:r w:rsidRPr="00570430">
          <w:rPr>
            <w:rFonts w:ascii="Times New Roman" w:eastAsia="Times New Roman" w:hAnsi="Times New Roman" w:cs="Times New Roman"/>
            <w:color w:val="0000FF"/>
            <w:sz w:val="24"/>
            <w:szCs w:val="24"/>
            <w:u w:val="single"/>
            <w:lang w:val="en-US" w:eastAsia="ru-RU"/>
          </w:rPr>
          <w:t>kildin</w:t>
        </w:r>
        <w:r w:rsidRPr="00570430">
          <w:rPr>
            <w:rFonts w:ascii="Times New Roman" w:eastAsia="Times New Roman" w:hAnsi="Times New Roman" w:cs="Times New Roman"/>
            <w:color w:val="0000FF"/>
            <w:sz w:val="24"/>
            <w:szCs w:val="24"/>
            <w:u w:val="single"/>
            <w:lang w:eastAsia="ru-RU"/>
          </w:rPr>
          <w:t>@</w:t>
        </w:r>
        <w:r w:rsidRPr="00570430">
          <w:rPr>
            <w:rFonts w:ascii="Times New Roman" w:eastAsia="Times New Roman" w:hAnsi="Times New Roman" w:cs="Times New Roman"/>
            <w:color w:val="0000FF"/>
            <w:sz w:val="24"/>
            <w:szCs w:val="24"/>
            <w:u w:val="single"/>
            <w:lang w:val="en-US" w:eastAsia="ru-RU"/>
          </w:rPr>
          <w:t>gmail</w:t>
        </w:r>
        <w:r w:rsidRPr="00570430">
          <w:rPr>
            <w:rFonts w:ascii="Times New Roman" w:eastAsia="Times New Roman" w:hAnsi="Times New Roman" w:cs="Times New Roman"/>
            <w:color w:val="0000FF"/>
            <w:sz w:val="24"/>
            <w:szCs w:val="24"/>
            <w:u w:val="single"/>
            <w:lang w:eastAsia="ru-RU"/>
          </w:rPr>
          <w:t>.</w:t>
        </w:r>
        <w:r w:rsidRPr="00570430">
          <w:rPr>
            <w:rFonts w:ascii="Times New Roman" w:eastAsia="Times New Roman" w:hAnsi="Times New Roman" w:cs="Times New Roman"/>
            <w:color w:val="0000FF"/>
            <w:sz w:val="24"/>
            <w:szCs w:val="24"/>
            <w:u w:val="single"/>
            <w:lang w:val="en-US" w:eastAsia="ru-RU"/>
          </w:rPr>
          <w:t>com</w:t>
        </w:r>
      </w:hyperlink>
      <w:r w:rsidRPr="00570430">
        <w:rPr>
          <w:rFonts w:ascii="Times New Roman" w:eastAsia="Times New Roman" w:hAnsi="Times New Roman" w:cs="Times New Roman"/>
          <w:sz w:val="24"/>
          <w:szCs w:val="24"/>
          <w:lang w:eastAsia="ru-RU"/>
        </w:rPr>
        <w:t>.</w:t>
      </w:r>
      <w:proofErr w:type="gramEnd"/>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5.5. Жалоба на нарушение порядка предоставления услуги со стороны специалистов Комитета подается Комитет или в Администрацию Кольского района.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Прием жалоб осуществляется Комитетом и Администрацией Кольского района по адресу: Мурманская область, г. Кола, пр. Советский, д. 50, в рабочие дни понедельник - четверг с 9.00 до 17.30, пятница с 9.00 до 15.30; перерыв с 13.00 </w:t>
      </w:r>
      <w:proofErr w:type="gramStart"/>
      <w:r w:rsidRPr="00F027E2">
        <w:rPr>
          <w:rFonts w:ascii="Times New Roman" w:eastAsia="Times New Roman" w:hAnsi="Times New Roman" w:cs="Times New Roman"/>
          <w:sz w:val="24"/>
          <w:szCs w:val="24"/>
          <w:lang w:eastAsia="ru-RU"/>
        </w:rPr>
        <w:t>до</w:t>
      </w:r>
      <w:proofErr w:type="gramEnd"/>
      <w:r w:rsidRPr="00F027E2">
        <w:rPr>
          <w:rFonts w:ascii="Times New Roman" w:eastAsia="Times New Roman" w:hAnsi="Times New Roman" w:cs="Times New Roman"/>
          <w:sz w:val="24"/>
          <w:szCs w:val="24"/>
          <w:lang w:eastAsia="ru-RU"/>
        </w:rPr>
        <w:t xml:space="preserve"> 13.30. </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5.6. Жалоба подается в свободной форме и должна содержать:</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lastRenderedPageBreak/>
        <w:t>а) наименование органа местного самоуправления, его должностного лица, решения и действия (бездействие) которых обжалуются;</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в) сведения об обжалуемых решениях и действиях (бездействии) органа местного самоуправления, его должностного лица либо муниципальных служащих;</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местного самоуправления, его должностного лица. Заявителем могут быть представлены документы (при наличии), подтверждающие доводы Заявителя, либо их копии.</w:t>
      </w:r>
    </w:p>
    <w:p w:rsidR="00F027E2" w:rsidRPr="00F027E2" w:rsidRDefault="00F027E2" w:rsidP="00F027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5.6.1. Жалоба регистрируется в порядке делопроизводства с присвоением порядкового номера и даты. </w:t>
      </w:r>
    </w:p>
    <w:p w:rsidR="00F027E2" w:rsidRPr="00F027E2" w:rsidRDefault="00F027E2" w:rsidP="00F027E2">
      <w:pPr>
        <w:suppressAutoHyphens/>
        <w:spacing w:after="0" w:line="240" w:lineRule="auto"/>
        <w:ind w:firstLine="720"/>
        <w:rPr>
          <w:rFonts w:ascii="Times New Roman" w:eastAsia="Times New Roman" w:hAnsi="Times New Roman" w:cs="Times New Roman"/>
          <w:sz w:val="24"/>
          <w:szCs w:val="24"/>
          <w:lang w:eastAsia="ru-RU"/>
        </w:rPr>
      </w:pPr>
      <w:r w:rsidRPr="00F027E2">
        <w:rPr>
          <w:rFonts w:ascii="Times New Roman" w:eastAsia="Times New Roman" w:hAnsi="Times New Roman" w:cs="Times New Roman"/>
          <w:b/>
          <w:sz w:val="24"/>
          <w:szCs w:val="24"/>
          <w:lang w:eastAsia="ru-RU"/>
        </w:rPr>
        <w:t xml:space="preserve">5.7. </w:t>
      </w:r>
      <w:r w:rsidRPr="00F027E2">
        <w:rPr>
          <w:rFonts w:ascii="Times New Roman" w:eastAsia="Times New Roman" w:hAnsi="Times New Roman" w:cs="Times New Roman"/>
          <w:sz w:val="24"/>
          <w:szCs w:val="24"/>
          <w:lang w:eastAsia="ru-RU"/>
        </w:rPr>
        <w:t>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27E2" w:rsidRPr="00F027E2" w:rsidRDefault="00F027E2" w:rsidP="00F027E2">
      <w:pPr>
        <w:suppressAutoHyphens/>
        <w:spacing w:after="0" w:line="240" w:lineRule="auto"/>
        <w:ind w:firstLine="720"/>
        <w:jc w:val="both"/>
        <w:rPr>
          <w:rFonts w:ascii="Times New Roman" w:eastAsia="Times New Roman" w:hAnsi="Times New Roman" w:cs="Times New Roman"/>
          <w:b/>
          <w:sz w:val="24"/>
          <w:szCs w:val="24"/>
          <w:lang w:eastAsia="ru-RU"/>
        </w:rPr>
      </w:pPr>
      <w:r w:rsidRPr="00F027E2">
        <w:rPr>
          <w:rFonts w:ascii="Times New Roman" w:eastAsia="Times New Roman" w:hAnsi="Times New Roman" w:cs="Times New Roman"/>
          <w:b/>
          <w:sz w:val="24"/>
          <w:szCs w:val="24"/>
          <w:lang w:eastAsia="ru-RU"/>
        </w:rPr>
        <w:t>5.8. Результат досудебного (внесудебного) обжалования применительно к каждой процедуре либо инстанции обжалования</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5.8.1. По результатам рассмотрения жалобы Администрация поселения, Комитет либо администрация Кольского района, принимает одно из следующих решений:</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proofErr w:type="gramStart"/>
      <w:r w:rsidRPr="00F027E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пос</w:t>
      </w:r>
      <w:r w:rsidR="000E02C2">
        <w:rPr>
          <w:rFonts w:ascii="Times New Roman" w:eastAsia="Times New Roman" w:hAnsi="Times New Roman" w:cs="Times New Roman"/>
          <w:sz w:val="24"/>
          <w:szCs w:val="24"/>
          <w:lang w:eastAsia="ru-RU"/>
        </w:rPr>
        <w:t>е</w:t>
      </w:r>
      <w:r w:rsidRPr="00F027E2">
        <w:rPr>
          <w:rFonts w:ascii="Times New Roman" w:eastAsia="Times New Roman" w:hAnsi="Times New Roman" w:cs="Times New Roman"/>
          <w:sz w:val="24"/>
          <w:szCs w:val="24"/>
          <w:lang w:eastAsia="ru-RU"/>
        </w:rPr>
        <w:t>ления, а также в иных формах;</w:t>
      </w:r>
      <w:proofErr w:type="gramEnd"/>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2) отказывает в удовлетворении жалобы.</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5.8.2. Не позднее дня, следующего за днем принятия решения, указанного в 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E2" w:rsidRP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 xml:space="preserve">5.8.3. В случае установления в ходе или по результатам </w:t>
      </w:r>
      <w:proofErr w:type="gramStart"/>
      <w:r w:rsidRPr="00F027E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027E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7E2" w:rsidRDefault="00F027E2" w:rsidP="00F027E2">
      <w:pPr>
        <w:spacing w:after="0" w:line="240" w:lineRule="auto"/>
        <w:ind w:firstLine="720"/>
        <w:jc w:val="both"/>
        <w:rPr>
          <w:rFonts w:ascii="Times New Roman" w:eastAsia="Times New Roman" w:hAnsi="Times New Roman" w:cs="Times New Roman"/>
          <w:sz w:val="24"/>
          <w:szCs w:val="24"/>
          <w:lang w:eastAsia="ru-RU"/>
        </w:rPr>
      </w:pPr>
      <w:r w:rsidRPr="00F027E2">
        <w:rPr>
          <w:rFonts w:ascii="Times New Roman" w:eastAsia="Times New Roman" w:hAnsi="Times New Roman" w:cs="Times New Roman"/>
          <w:sz w:val="24"/>
          <w:szCs w:val="24"/>
          <w:lang w:eastAsia="ru-RU"/>
        </w:rPr>
        <w:t>5.8.4.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Мурманской области, а также настоящим Регламентом.</w:t>
      </w:r>
    </w:p>
    <w:p w:rsidR="00B82DB6" w:rsidRPr="00F027E2" w:rsidRDefault="00B82DB6" w:rsidP="00F027E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F027E2" w:rsidRPr="00F027E2" w:rsidRDefault="00F027E2" w:rsidP="00F027E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p>
    <w:p w:rsidR="00895FDF" w:rsidRDefault="005A10C0"/>
    <w:sectPr w:rsidR="00895FDF" w:rsidSect="008D0F2B">
      <w:headerReference w:type="even" r:id="rId14"/>
      <w:pgSz w:w="11906" w:h="16838" w:code="9"/>
      <w:pgMar w:top="851" w:right="709" w:bottom="851" w:left="1418"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01" w:rsidRDefault="008809D7">
      <w:pPr>
        <w:spacing w:after="0" w:line="240" w:lineRule="auto"/>
      </w:pPr>
      <w:r>
        <w:separator/>
      </w:r>
    </w:p>
  </w:endnote>
  <w:endnote w:type="continuationSeparator" w:id="0">
    <w:p w:rsidR="00783E01" w:rsidRDefault="0088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01" w:rsidRDefault="008809D7">
      <w:pPr>
        <w:spacing w:after="0" w:line="240" w:lineRule="auto"/>
      </w:pPr>
      <w:r>
        <w:separator/>
      </w:r>
    </w:p>
  </w:footnote>
  <w:footnote w:type="continuationSeparator" w:id="0">
    <w:p w:rsidR="00783E01" w:rsidRDefault="00880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4A" w:rsidRDefault="00E23723" w:rsidP="004D540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004A" w:rsidRDefault="005A10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EE10F2"/>
    <w:lvl w:ilvl="0">
      <w:start w:val="1"/>
      <w:numFmt w:val="decimal"/>
      <w:lvlText w:val="%1."/>
      <w:lvlJc w:val="left"/>
      <w:pPr>
        <w:tabs>
          <w:tab w:val="num" w:pos="1492"/>
        </w:tabs>
        <w:ind w:left="1492" w:hanging="360"/>
      </w:pPr>
    </w:lvl>
  </w:abstractNum>
  <w:abstractNum w:abstractNumId="1">
    <w:nsid w:val="FFFFFF7D"/>
    <w:multiLevelType w:val="singleLevel"/>
    <w:tmpl w:val="85B25E0A"/>
    <w:lvl w:ilvl="0">
      <w:start w:val="1"/>
      <w:numFmt w:val="decimal"/>
      <w:lvlText w:val="%1."/>
      <w:lvlJc w:val="left"/>
      <w:pPr>
        <w:tabs>
          <w:tab w:val="num" w:pos="1209"/>
        </w:tabs>
        <w:ind w:left="1209" w:hanging="360"/>
      </w:pPr>
    </w:lvl>
  </w:abstractNum>
  <w:abstractNum w:abstractNumId="2">
    <w:nsid w:val="FFFFFF7E"/>
    <w:multiLevelType w:val="singleLevel"/>
    <w:tmpl w:val="866C6F18"/>
    <w:lvl w:ilvl="0">
      <w:start w:val="1"/>
      <w:numFmt w:val="decimal"/>
      <w:lvlText w:val="%1."/>
      <w:lvlJc w:val="left"/>
      <w:pPr>
        <w:tabs>
          <w:tab w:val="num" w:pos="926"/>
        </w:tabs>
        <w:ind w:left="926" w:hanging="360"/>
      </w:pPr>
    </w:lvl>
  </w:abstractNum>
  <w:abstractNum w:abstractNumId="3">
    <w:nsid w:val="FFFFFF7F"/>
    <w:multiLevelType w:val="singleLevel"/>
    <w:tmpl w:val="BDB8DA98"/>
    <w:lvl w:ilvl="0">
      <w:start w:val="1"/>
      <w:numFmt w:val="decimal"/>
      <w:lvlText w:val="%1."/>
      <w:lvlJc w:val="left"/>
      <w:pPr>
        <w:tabs>
          <w:tab w:val="num" w:pos="643"/>
        </w:tabs>
        <w:ind w:left="643" w:hanging="360"/>
      </w:pPr>
    </w:lvl>
  </w:abstractNum>
  <w:abstractNum w:abstractNumId="4">
    <w:nsid w:val="FFFFFF80"/>
    <w:multiLevelType w:val="singleLevel"/>
    <w:tmpl w:val="786E8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36BC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86E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FEA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BCB4C6"/>
    <w:lvl w:ilvl="0">
      <w:start w:val="1"/>
      <w:numFmt w:val="decimal"/>
      <w:lvlText w:val="%1."/>
      <w:lvlJc w:val="left"/>
      <w:pPr>
        <w:tabs>
          <w:tab w:val="num" w:pos="360"/>
        </w:tabs>
        <w:ind w:left="360" w:hanging="360"/>
      </w:pPr>
    </w:lvl>
  </w:abstractNum>
  <w:abstractNum w:abstractNumId="9">
    <w:nsid w:val="FFFFFF89"/>
    <w:multiLevelType w:val="singleLevel"/>
    <w:tmpl w:val="F49A6E1A"/>
    <w:lvl w:ilvl="0">
      <w:start w:val="1"/>
      <w:numFmt w:val="bullet"/>
      <w:lvlText w:val=""/>
      <w:lvlJc w:val="left"/>
      <w:pPr>
        <w:tabs>
          <w:tab w:val="num" w:pos="360"/>
        </w:tabs>
        <w:ind w:left="360" w:hanging="360"/>
      </w:pPr>
      <w:rPr>
        <w:rFonts w:ascii="Symbol" w:hAnsi="Symbol" w:hint="default"/>
      </w:rPr>
    </w:lvl>
  </w:abstractNum>
  <w:abstractNum w:abstractNumId="10">
    <w:nsid w:val="13490DE0"/>
    <w:multiLevelType w:val="hybridMultilevel"/>
    <w:tmpl w:val="DA242836"/>
    <w:lvl w:ilvl="0" w:tplc="200853EA">
      <w:start w:val="1"/>
      <w:numFmt w:val="decimal"/>
      <w:lvlText w:val="%1)"/>
      <w:lvlJc w:val="left"/>
      <w:pPr>
        <w:ind w:left="2599"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61737EB"/>
    <w:multiLevelType w:val="hybridMultilevel"/>
    <w:tmpl w:val="614CF790"/>
    <w:lvl w:ilvl="0" w:tplc="ED962FF0">
      <w:start w:val="1"/>
      <w:numFmt w:val="decimal"/>
      <w:lvlText w:val="%1)"/>
      <w:lvlJc w:val="left"/>
      <w:pPr>
        <w:ind w:left="1069" w:hanging="360"/>
      </w:pPr>
      <w:rPr>
        <w:rFonts w:ascii="Times New Roman" w:hAnsi="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8D4F4A"/>
    <w:multiLevelType w:val="hybridMultilevel"/>
    <w:tmpl w:val="FB74203E"/>
    <w:lvl w:ilvl="0" w:tplc="9F702FB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EF66C9"/>
    <w:multiLevelType w:val="hybridMultilevel"/>
    <w:tmpl w:val="AF68BF1C"/>
    <w:lvl w:ilvl="0" w:tplc="695C60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A44110"/>
    <w:multiLevelType w:val="hybridMultilevel"/>
    <w:tmpl w:val="775457DC"/>
    <w:lvl w:ilvl="0" w:tplc="CA4E8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982258"/>
    <w:multiLevelType w:val="multilevel"/>
    <w:tmpl w:val="6F5EEE84"/>
    <w:lvl w:ilvl="0">
      <w:start w:val="8"/>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cs="Symbol" w:hint="default"/>
        <w:color w:val="000000"/>
      </w:rPr>
    </w:lvl>
    <w:lvl w:ilvl="1" w:tplc="04190003">
      <w:start w:val="1"/>
      <w:numFmt w:val="bullet"/>
      <w:lvlText w:val=""/>
      <w:lvlJc w:val="left"/>
      <w:pPr>
        <w:tabs>
          <w:tab w:val="num" w:pos="1440"/>
        </w:tabs>
        <w:ind w:left="1440" w:hanging="360"/>
      </w:pPr>
      <w:rPr>
        <w:rFonts w:ascii="Symbol" w:hAnsi="Symbol" w:cs="Symbol" w:hint="default"/>
        <w:color w:val="000000"/>
      </w:rPr>
    </w:lvl>
    <w:lvl w:ilvl="2" w:tplc="04190005">
      <w:start w:val="25"/>
      <w:numFmt w:val="decimal"/>
      <w:lvlText w:val="%3."/>
      <w:lvlJc w:val="left"/>
      <w:pPr>
        <w:tabs>
          <w:tab w:val="num" w:pos="1815"/>
        </w:tabs>
        <w:ind w:left="1759" w:hanging="624"/>
      </w:pPr>
      <w:rPr>
        <w:rFonts w:hint="default"/>
        <w:color w:val="000000"/>
      </w:rPr>
    </w:lvl>
    <w:lvl w:ilvl="3" w:tplc="04190001">
      <w:start w:val="30"/>
      <w:numFmt w:val="decimal"/>
      <w:lvlText w:val="%4."/>
      <w:lvlJc w:val="left"/>
      <w:pPr>
        <w:tabs>
          <w:tab w:val="num" w:pos="2880"/>
        </w:tabs>
        <w:ind w:left="2880" w:hanging="360"/>
      </w:pPr>
      <w:rPr>
        <w:rFonts w:hint="default"/>
        <w:color w:val="00000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01A4457"/>
    <w:multiLevelType w:val="hybridMultilevel"/>
    <w:tmpl w:val="FB74203E"/>
    <w:lvl w:ilvl="0" w:tplc="9F702FB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B310E"/>
    <w:multiLevelType w:val="hybridMultilevel"/>
    <w:tmpl w:val="04684220"/>
    <w:lvl w:ilvl="0" w:tplc="D528DC9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56F42D6"/>
    <w:multiLevelType w:val="hybridMultilevel"/>
    <w:tmpl w:val="9F10BE2C"/>
    <w:lvl w:ilvl="0" w:tplc="229E71DC">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EC7539"/>
    <w:multiLevelType w:val="multilevel"/>
    <w:tmpl w:val="F76C8FF0"/>
    <w:lvl w:ilvl="0">
      <w:start w:val="1"/>
      <w:numFmt w:val="decimal"/>
      <w:pStyle w:val="10"/>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98D3696"/>
    <w:multiLevelType w:val="hybridMultilevel"/>
    <w:tmpl w:val="06C28A96"/>
    <w:lvl w:ilvl="0" w:tplc="91423732">
      <w:start w:val="1"/>
      <w:numFmt w:val="decimal"/>
      <w:lvlText w:val="%1."/>
      <w:lvlJc w:val="left"/>
      <w:pPr>
        <w:tabs>
          <w:tab w:val="num" w:pos="1714"/>
        </w:tabs>
        <w:ind w:left="1714" w:hanging="1005"/>
      </w:pPr>
      <w:rPr>
        <w:rFonts w:hint="default"/>
      </w:rPr>
    </w:lvl>
    <w:lvl w:ilvl="1" w:tplc="04190019">
      <w:start w:val="1"/>
      <w:numFmt w:val="lowerLetter"/>
      <w:pStyle w:val="2"/>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665A47F4"/>
    <w:multiLevelType w:val="hybridMultilevel"/>
    <w:tmpl w:val="1B38B948"/>
    <w:lvl w:ilvl="0" w:tplc="200853EA">
      <w:start w:val="1"/>
      <w:numFmt w:val="decimal"/>
      <w:lvlText w:val="%1)"/>
      <w:lvlJc w:val="left"/>
      <w:pPr>
        <w:ind w:left="189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0E2603"/>
    <w:multiLevelType w:val="hybridMultilevel"/>
    <w:tmpl w:val="04D02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6C4369"/>
    <w:multiLevelType w:val="hybridMultilevel"/>
    <w:tmpl w:val="BDBA3A6C"/>
    <w:lvl w:ilvl="0" w:tplc="6778E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B37E6E"/>
    <w:multiLevelType w:val="multilevel"/>
    <w:tmpl w:val="FBCC74AC"/>
    <w:lvl w:ilvl="0">
      <w:start w:val="7"/>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7C841E10"/>
    <w:multiLevelType w:val="hybridMultilevel"/>
    <w:tmpl w:val="43EC23B4"/>
    <w:lvl w:ilvl="0" w:tplc="E7C2A2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20"/>
  </w:num>
  <w:num w:numId="3">
    <w:abstractNumId w:val="16"/>
  </w:num>
  <w:num w:numId="4">
    <w:abstractNumId w:val="26"/>
  </w:num>
  <w:num w:numId="5">
    <w:abstractNumId w:val="24"/>
  </w:num>
  <w:num w:numId="6">
    <w:abstractNumId w:val="19"/>
  </w:num>
  <w:num w:numId="7">
    <w:abstractNumId w:val="22"/>
  </w:num>
  <w:num w:numId="8">
    <w:abstractNumId w:val="23"/>
  </w:num>
  <w:num w:numId="9">
    <w:abstractNumId w:val="10"/>
  </w:num>
  <w:num w:numId="10">
    <w:abstractNumId w:val="11"/>
  </w:num>
  <w:num w:numId="11">
    <w:abstractNumId w:val="17"/>
  </w:num>
  <w:num w:numId="12">
    <w:abstractNumId w:val="14"/>
  </w:num>
  <w:num w:numId="13">
    <w:abstractNumId w:val="25"/>
  </w:num>
  <w:num w:numId="14">
    <w:abstractNumId w:val="15"/>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E2"/>
    <w:rsid w:val="000E02C2"/>
    <w:rsid w:val="0021614E"/>
    <w:rsid w:val="002A1B80"/>
    <w:rsid w:val="00370282"/>
    <w:rsid w:val="00372DEC"/>
    <w:rsid w:val="004F0A6D"/>
    <w:rsid w:val="00570430"/>
    <w:rsid w:val="005A10C0"/>
    <w:rsid w:val="00622955"/>
    <w:rsid w:val="006B14A9"/>
    <w:rsid w:val="00783E01"/>
    <w:rsid w:val="008809D7"/>
    <w:rsid w:val="008D0F2B"/>
    <w:rsid w:val="00A41205"/>
    <w:rsid w:val="00AC3B4A"/>
    <w:rsid w:val="00AF72A1"/>
    <w:rsid w:val="00B52155"/>
    <w:rsid w:val="00B82DB6"/>
    <w:rsid w:val="00DE08D1"/>
    <w:rsid w:val="00E23723"/>
    <w:rsid w:val="00F027E2"/>
    <w:rsid w:val="00F90596"/>
    <w:rsid w:val="00FE5D10"/>
    <w:rsid w:val="00FF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027E2"/>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27E2"/>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F027E2"/>
  </w:style>
  <w:style w:type="paragraph" w:customStyle="1" w:styleId="ConsPlusNormal">
    <w:name w:val="ConsPlusNormal"/>
    <w:uiPriority w:val="99"/>
    <w:rsid w:val="00F02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027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Знак Знак Знак"/>
    <w:basedOn w:val="a"/>
    <w:uiPriority w:val="99"/>
    <w:rsid w:val="00F027E2"/>
    <w:pPr>
      <w:spacing w:after="0" w:line="240" w:lineRule="auto"/>
    </w:pPr>
    <w:rPr>
      <w:rFonts w:ascii="Verdana" w:eastAsia="Times New Roman" w:hAnsi="Verdana" w:cs="Verdana"/>
      <w:sz w:val="24"/>
      <w:szCs w:val="24"/>
    </w:rPr>
  </w:style>
  <w:style w:type="paragraph" w:customStyle="1" w:styleId="1">
    <w:name w:val="марк список 1"/>
    <w:basedOn w:val="a"/>
    <w:uiPriority w:val="99"/>
    <w:rsid w:val="00F027E2"/>
    <w:pPr>
      <w:numPr>
        <w:numId w:val="3"/>
      </w:numPr>
      <w:adjustRightInd w:val="0"/>
      <w:spacing w:before="120" w:after="120" w:line="360" w:lineRule="atLeast"/>
      <w:jc w:val="both"/>
      <w:textAlignment w:val="baseline"/>
    </w:pPr>
    <w:rPr>
      <w:rFonts w:ascii="Times New Roman" w:eastAsia="Times New Roman" w:hAnsi="Times New Roman" w:cs="Times New Roman"/>
      <w:sz w:val="24"/>
      <w:szCs w:val="24"/>
    </w:rPr>
  </w:style>
  <w:style w:type="paragraph" w:customStyle="1" w:styleId="10">
    <w:name w:val="нум список 1"/>
    <w:basedOn w:val="1"/>
    <w:uiPriority w:val="99"/>
    <w:rsid w:val="00F027E2"/>
    <w:pPr>
      <w:numPr>
        <w:numId w:val="2"/>
      </w:numPr>
    </w:pPr>
  </w:style>
  <w:style w:type="table" w:styleId="a4">
    <w:name w:val="Table Grid"/>
    <w:basedOn w:val="a1"/>
    <w:uiPriority w:val="99"/>
    <w:rsid w:val="00F02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Знак Знак Знак Знак Знак Знак"/>
    <w:basedOn w:val="a"/>
    <w:uiPriority w:val="99"/>
    <w:rsid w:val="00F027E2"/>
    <w:pPr>
      <w:spacing w:after="160" w:line="240" w:lineRule="exact"/>
    </w:pPr>
    <w:rPr>
      <w:rFonts w:ascii="Verdana" w:eastAsia="Times New Roman" w:hAnsi="Verdana" w:cs="Verdana"/>
      <w:sz w:val="24"/>
      <w:szCs w:val="24"/>
      <w:lang w:val="en-US"/>
    </w:rPr>
  </w:style>
  <w:style w:type="paragraph" w:customStyle="1" w:styleId="a5">
    <w:name w:val="Прижатый влево"/>
    <w:basedOn w:val="a"/>
    <w:next w:val="a"/>
    <w:uiPriority w:val="99"/>
    <w:rsid w:val="00F027E2"/>
    <w:pPr>
      <w:autoSpaceDE w:val="0"/>
      <w:autoSpaceDN w:val="0"/>
      <w:adjustRightInd w:val="0"/>
      <w:spacing w:after="0" w:line="240" w:lineRule="auto"/>
    </w:pPr>
    <w:rPr>
      <w:rFonts w:ascii="Times New Roman" w:eastAsia="Times New Roman" w:hAnsi="Times New Roman" w:cs="Times New Roman"/>
      <w:lang w:eastAsia="ru-RU"/>
    </w:rPr>
  </w:style>
  <w:style w:type="paragraph" w:styleId="a6">
    <w:name w:val="header"/>
    <w:basedOn w:val="a"/>
    <w:link w:val="a7"/>
    <w:rsid w:val="00F027E2"/>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rsid w:val="00F027E2"/>
    <w:rPr>
      <w:rFonts w:ascii="Times New Roman" w:eastAsia="Times New Roman" w:hAnsi="Times New Roman" w:cs="Times New Roman"/>
      <w:sz w:val="28"/>
      <w:szCs w:val="28"/>
      <w:lang w:eastAsia="ru-RU"/>
    </w:rPr>
  </w:style>
  <w:style w:type="character" w:styleId="a8">
    <w:name w:val="page number"/>
    <w:basedOn w:val="a0"/>
    <w:rsid w:val="00F027E2"/>
  </w:style>
  <w:style w:type="paragraph" w:styleId="a9">
    <w:name w:val="Balloon Text"/>
    <w:basedOn w:val="a"/>
    <w:link w:val="aa"/>
    <w:uiPriority w:val="99"/>
    <w:semiHidden/>
    <w:unhideWhenUsed/>
    <w:rsid w:val="00F027E2"/>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027E2"/>
    <w:rPr>
      <w:rFonts w:ascii="Tahoma" w:eastAsia="Times New Roman" w:hAnsi="Tahoma" w:cs="Tahoma"/>
      <w:sz w:val="16"/>
      <w:szCs w:val="16"/>
      <w:lang w:eastAsia="ru-RU"/>
    </w:rPr>
  </w:style>
  <w:style w:type="paragraph" w:styleId="ab">
    <w:name w:val="footer"/>
    <w:basedOn w:val="a"/>
    <w:link w:val="ac"/>
    <w:uiPriority w:val="99"/>
    <w:unhideWhenUsed/>
    <w:rsid w:val="00F027E2"/>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F027E2"/>
    <w:rPr>
      <w:rFonts w:ascii="Times New Roman" w:eastAsia="Times New Roman" w:hAnsi="Times New Roman" w:cs="Times New Roman"/>
      <w:sz w:val="28"/>
      <w:szCs w:val="28"/>
      <w:lang w:eastAsia="ru-RU"/>
    </w:rPr>
  </w:style>
  <w:style w:type="character" w:styleId="ad">
    <w:name w:val="Hyperlink"/>
    <w:uiPriority w:val="99"/>
    <w:unhideWhenUsed/>
    <w:rsid w:val="00F027E2"/>
    <w:rPr>
      <w:color w:val="0000FF"/>
      <w:u w:val="single"/>
    </w:rPr>
  </w:style>
  <w:style w:type="paragraph" w:customStyle="1" w:styleId="ae">
    <w:name w:val="Знак Знак Знак Знак Знак Знак Знак Знак Знак Знак Знак Знак Знак Знак Знак Знак Знак"/>
    <w:basedOn w:val="a"/>
    <w:rsid w:val="00F027E2"/>
    <w:pPr>
      <w:spacing w:after="160" w:line="240" w:lineRule="exact"/>
    </w:pPr>
    <w:rPr>
      <w:rFonts w:ascii="Verdana" w:eastAsia="Times New Roman" w:hAnsi="Verdana" w:cs="Verdana"/>
      <w:sz w:val="24"/>
      <w:szCs w:val="24"/>
      <w:lang w:val="en-US"/>
    </w:rPr>
  </w:style>
  <w:style w:type="paragraph" w:styleId="21">
    <w:name w:val="Body Text 2"/>
    <w:basedOn w:val="a"/>
    <w:link w:val="22"/>
    <w:rsid w:val="00F027E2"/>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22">
    <w:name w:val="Основной текст 2 Знак"/>
    <w:basedOn w:val="a0"/>
    <w:link w:val="21"/>
    <w:rsid w:val="00F027E2"/>
    <w:rPr>
      <w:rFonts w:ascii="Times New Roman" w:eastAsia="Andale Sans UI" w:hAnsi="Times New Roman" w:cs="Times New Roman"/>
      <w:kern w:val="1"/>
      <w:sz w:val="24"/>
      <w:szCs w:val="24"/>
    </w:rPr>
  </w:style>
  <w:style w:type="paragraph" w:styleId="af">
    <w:name w:val="List Paragraph"/>
    <w:basedOn w:val="a"/>
    <w:qFormat/>
    <w:rsid w:val="00F027E2"/>
    <w:pPr>
      <w:suppressAutoHyphens/>
      <w:ind w:left="720"/>
    </w:pPr>
    <w:rPr>
      <w:rFonts w:ascii="Calibri" w:eastAsia="Times New Roman" w:hAnsi="Calibri" w:cs="Times New Roman"/>
      <w:lang w:eastAsia="ar-SA"/>
    </w:rPr>
  </w:style>
  <w:style w:type="paragraph" w:styleId="af0">
    <w:name w:val="Body Text"/>
    <w:basedOn w:val="a"/>
    <w:link w:val="af1"/>
    <w:rsid w:val="00F027E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F027E2"/>
    <w:rPr>
      <w:rFonts w:ascii="Times New Roman" w:eastAsia="Times New Roman" w:hAnsi="Times New Roman" w:cs="Times New Roman"/>
      <w:sz w:val="24"/>
      <w:szCs w:val="24"/>
      <w:lang w:eastAsia="ar-SA"/>
    </w:rPr>
  </w:style>
  <w:style w:type="paragraph" w:customStyle="1" w:styleId="210">
    <w:name w:val="Основной текст 21"/>
    <w:basedOn w:val="a"/>
    <w:rsid w:val="00F027E2"/>
    <w:pPr>
      <w:suppressAutoHyphens/>
      <w:spacing w:after="120" w:line="480" w:lineRule="auto"/>
      <w:ind w:firstLine="709"/>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F027E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F027E2"/>
  </w:style>
  <w:style w:type="paragraph" w:styleId="af2">
    <w:name w:val="No Spacing"/>
    <w:link w:val="af3"/>
    <w:qFormat/>
    <w:rsid w:val="00B52155"/>
    <w:pPr>
      <w:spacing w:after="0" w:line="240" w:lineRule="auto"/>
    </w:pPr>
    <w:rPr>
      <w:rFonts w:ascii="Calibri" w:eastAsia="Times New Roman" w:hAnsi="Calibri" w:cs="Times New Roman"/>
    </w:rPr>
  </w:style>
  <w:style w:type="character" w:customStyle="1" w:styleId="af3">
    <w:name w:val="Без интервала Знак"/>
    <w:link w:val="af2"/>
    <w:rsid w:val="00B5215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027E2"/>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27E2"/>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F027E2"/>
  </w:style>
  <w:style w:type="paragraph" w:customStyle="1" w:styleId="ConsPlusNormal">
    <w:name w:val="ConsPlusNormal"/>
    <w:uiPriority w:val="99"/>
    <w:rsid w:val="00F02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027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Знак Знак Знак"/>
    <w:basedOn w:val="a"/>
    <w:uiPriority w:val="99"/>
    <w:rsid w:val="00F027E2"/>
    <w:pPr>
      <w:spacing w:after="0" w:line="240" w:lineRule="auto"/>
    </w:pPr>
    <w:rPr>
      <w:rFonts w:ascii="Verdana" w:eastAsia="Times New Roman" w:hAnsi="Verdana" w:cs="Verdana"/>
      <w:sz w:val="24"/>
      <w:szCs w:val="24"/>
    </w:rPr>
  </w:style>
  <w:style w:type="paragraph" w:customStyle="1" w:styleId="1">
    <w:name w:val="марк список 1"/>
    <w:basedOn w:val="a"/>
    <w:uiPriority w:val="99"/>
    <w:rsid w:val="00F027E2"/>
    <w:pPr>
      <w:numPr>
        <w:numId w:val="3"/>
      </w:numPr>
      <w:adjustRightInd w:val="0"/>
      <w:spacing w:before="120" w:after="120" w:line="360" w:lineRule="atLeast"/>
      <w:jc w:val="both"/>
      <w:textAlignment w:val="baseline"/>
    </w:pPr>
    <w:rPr>
      <w:rFonts w:ascii="Times New Roman" w:eastAsia="Times New Roman" w:hAnsi="Times New Roman" w:cs="Times New Roman"/>
      <w:sz w:val="24"/>
      <w:szCs w:val="24"/>
    </w:rPr>
  </w:style>
  <w:style w:type="paragraph" w:customStyle="1" w:styleId="10">
    <w:name w:val="нум список 1"/>
    <w:basedOn w:val="1"/>
    <w:uiPriority w:val="99"/>
    <w:rsid w:val="00F027E2"/>
    <w:pPr>
      <w:numPr>
        <w:numId w:val="2"/>
      </w:numPr>
    </w:pPr>
  </w:style>
  <w:style w:type="table" w:styleId="a4">
    <w:name w:val="Table Grid"/>
    <w:basedOn w:val="a1"/>
    <w:uiPriority w:val="99"/>
    <w:rsid w:val="00F02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Знак Знак Знак Знак Знак Знак"/>
    <w:basedOn w:val="a"/>
    <w:uiPriority w:val="99"/>
    <w:rsid w:val="00F027E2"/>
    <w:pPr>
      <w:spacing w:after="160" w:line="240" w:lineRule="exact"/>
    </w:pPr>
    <w:rPr>
      <w:rFonts w:ascii="Verdana" w:eastAsia="Times New Roman" w:hAnsi="Verdana" w:cs="Verdana"/>
      <w:sz w:val="24"/>
      <w:szCs w:val="24"/>
      <w:lang w:val="en-US"/>
    </w:rPr>
  </w:style>
  <w:style w:type="paragraph" w:customStyle="1" w:styleId="a5">
    <w:name w:val="Прижатый влево"/>
    <w:basedOn w:val="a"/>
    <w:next w:val="a"/>
    <w:uiPriority w:val="99"/>
    <w:rsid w:val="00F027E2"/>
    <w:pPr>
      <w:autoSpaceDE w:val="0"/>
      <w:autoSpaceDN w:val="0"/>
      <w:adjustRightInd w:val="0"/>
      <w:spacing w:after="0" w:line="240" w:lineRule="auto"/>
    </w:pPr>
    <w:rPr>
      <w:rFonts w:ascii="Times New Roman" w:eastAsia="Times New Roman" w:hAnsi="Times New Roman" w:cs="Times New Roman"/>
      <w:lang w:eastAsia="ru-RU"/>
    </w:rPr>
  </w:style>
  <w:style w:type="paragraph" w:styleId="a6">
    <w:name w:val="header"/>
    <w:basedOn w:val="a"/>
    <w:link w:val="a7"/>
    <w:rsid w:val="00F027E2"/>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rsid w:val="00F027E2"/>
    <w:rPr>
      <w:rFonts w:ascii="Times New Roman" w:eastAsia="Times New Roman" w:hAnsi="Times New Roman" w:cs="Times New Roman"/>
      <w:sz w:val="28"/>
      <w:szCs w:val="28"/>
      <w:lang w:eastAsia="ru-RU"/>
    </w:rPr>
  </w:style>
  <w:style w:type="character" w:styleId="a8">
    <w:name w:val="page number"/>
    <w:basedOn w:val="a0"/>
    <w:rsid w:val="00F027E2"/>
  </w:style>
  <w:style w:type="paragraph" w:styleId="a9">
    <w:name w:val="Balloon Text"/>
    <w:basedOn w:val="a"/>
    <w:link w:val="aa"/>
    <w:uiPriority w:val="99"/>
    <w:semiHidden/>
    <w:unhideWhenUsed/>
    <w:rsid w:val="00F027E2"/>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027E2"/>
    <w:rPr>
      <w:rFonts w:ascii="Tahoma" w:eastAsia="Times New Roman" w:hAnsi="Tahoma" w:cs="Tahoma"/>
      <w:sz w:val="16"/>
      <w:szCs w:val="16"/>
      <w:lang w:eastAsia="ru-RU"/>
    </w:rPr>
  </w:style>
  <w:style w:type="paragraph" w:styleId="ab">
    <w:name w:val="footer"/>
    <w:basedOn w:val="a"/>
    <w:link w:val="ac"/>
    <w:uiPriority w:val="99"/>
    <w:unhideWhenUsed/>
    <w:rsid w:val="00F027E2"/>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F027E2"/>
    <w:rPr>
      <w:rFonts w:ascii="Times New Roman" w:eastAsia="Times New Roman" w:hAnsi="Times New Roman" w:cs="Times New Roman"/>
      <w:sz w:val="28"/>
      <w:szCs w:val="28"/>
      <w:lang w:eastAsia="ru-RU"/>
    </w:rPr>
  </w:style>
  <w:style w:type="character" w:styleId="ad">
    <w:name w:val="Hyperlink"/>
    <w:uiPriority w:val="99"/>
    <w:unhideWhenUsed/>
    <w:rsid w:val="00F027E2"/>
    <w:rPr>
      <w:color w:val="0000FF"/>
      <w:u w:val="single"/>
    </w:rPr>
  </w:style>
  <w:style w:type="paragraph" w:customStyle="1" w:styleId="ae">
    <w:name w:val="Знак Знак Знак Знак Знак Знак Знак Знак Знак Знак Знак Знак Знак Знак Знак Знак Знак"/>
    <w:basedOn w:val="a"/>
    <w:rsid w:val="00F027E2"/>
    <w:pPr>
      <w:spacing w:after="160" w:line="240" w:lineRule="exact"/>
    </w:pPr>
    <w:rPr>
      <w:rFonts w:ascii="Verdana" w:eastAsia="Times New Roman" w:hAnsi="Verdana" w:cs="Verdana"/>
      <w:sz w:val="24"/>
      <w:szCs w:val="24"/>
      <w:lang w:val="en-US"/>
    </w:rPr>
  </w:style>
  <w:style w:type="paragraph" w:styleId="21">
    <w:name w:val="Body Text 2"/>
    <w:basedOn w:val="a"/>
    <w:link w:val="22"/>
    <w:rsid w:val="00F027E2"/>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22">
    <w:name w:val="Основной текст 2 Знак"/>
    <w:basedOn w:val="a0"/>
    <w:link w:val="21"/>
    <w:rsid w:val="00F027E2"/>
    <w:rPr>
      <w:rFonts w:ascii="Times New Roman" w:eastAsia="Andale Sans UI" w:hAnsi="Times New Roman" w:cs="Times New Roman"/>
      <w:kern w:val="1"/>
      <w:sz w:val="24"/>
      <w:szCs w:val="24"/>
    </w:rPr>
  </w:style>
  <w:style w:type="paragraph" w:styleId="af">
    <w:name w:val="List Paragraph"/>
    <w:basedOn w:val="a"/>
    <w:qFormat/>
    <w:rsid w:val="00F027E2"/>
    <w:pPr>
      <w:suppressAutoHyphens/>
      <w:ind w:left="720"/>
    </w:pPr>
    <w:rPr>
      <w:rFonts w:ascii="Calibri" w:eastAsia="Times New Roman" w:hAnsi="Calibri" w:cs="Times New Roman"/>
      <w:lang w:eastAsia="ar-SA"/>
    </w:rPr>
  </w:style>
  <w:style w:type="paragraph" w:styleId="af0">
    <w:name w:val="Body Text"/>
    <w:basedOn w:val="a"/>
    <w:link w:val="af1"/>
    <w:rsid w:val="00F027E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F027E2"/>
    <w:rPr>
      <w:rFonts w:ascii="Times New Roman" w:eastAsia="Times New Roman" w:hAnsi="Times New Roman" w:cs="Times New Roman"/>
      <w:sz w:val="24"/>
      <w:szCs w:val="24"/>
      <w:lang w:eastAsia="ar-SA"/>
    </w:rPr>
  </w:style>
  <w:style w:type="paragraph" w:customStyle="1" w:styleId="210">
    <w:name w:val="Основной текст 21"/>
    <w:basedOn w:val="a"/>
    <w:rsid w:val="00F027E2"/>
    <w:pPr>
      <w:suppressAutoHyphens/>
      <w:spacing w:after="120" w:line="480" w:lineRule="auto"/>
      <w:ind w:firstLine="709"/>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F027E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F027E2"/>
  </w:style>
  <w:style w:type="paragraph" w:styleId="af2">
    <w:name w:val="No Spacing"/>
    <w:link w:val="af3"/>
    <w:qFormat/>
    <w:rsid w:val="00B52155"/>
    <w:pPr>
      <w:spacing w:after="0" w:line="240" w:lineRule="auto"/>
    </w:pPr>
    <w:rPr>
      <w:rFonts w:ascii="Calibri" w:eastAsia="Times New Roman" w:hAnsi="Calibri" w:cs="Times New Roman"/>
    </w:rPr>
  </w:style>
  <w:style w:type="character" w:customStyle="1" w:styleId="af3">
    <w:name w:val="Без интервала Знак"/>
    <w:link w:val="af2"/>
    <w:rsid w:val="00B5215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ildin.ru/" TargetMode="External"/><Relationship Id="rId13" Type="http://schemas.openxmlformats.org/officeDocument/2006/relationships/hyperlink" Target="mailto:adm.kildi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A7F5D15A93B0DF5136CCCCB35526C4AC81CFA59E5F69F646368092621F3E7CEB7C18728245d0Q4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A7F5D15A93B0DF5136CCCCB35526C4AC81CFA6995269F64636809262d1Q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rkumi@gmail.com" TargetMode="External"/><Relationship Id="rId4" Type="http://schemas.openxmlformats.org/officeDocument/2006/relationships/settings" Target="settings.xml"/><Relationship Id="rId9" Type="http://schemas.openxmlformats.org/officeDocument/2006/relationships/hyperlink" Target="mailto:adm.kildin@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Кильдинстрой</Company>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Парфенова Юлия Александровна</cp:lastModifiedBy>
  <cp:revision>4</cp:revision>
  <dcterms:created xsi:type="dcterms:W3CDTF">2015-12-25T11:52:00Z</dcterms:created>
  <dcterms:modified xsi:type="dcterms:W3CDTF">2016-03-03T12:02:00Z</dcterms:modified>
</cp:coreProperties>
</file>