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91" w:rsidRDefault="00081291" w:rsidP="000812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5C79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5C79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Кильдинстрой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5C79">
        <w:rPr>
          <w:rFonts w:ascii="Times New Roman" w:eastAsia="Calibri" w:hAnsi="Times New Roman" w:cs="Times New Roman"/>
          <w:b/>
          <w:sz w:val="32"/>
          <w:szCs w:val="32"/>
        </w:rPr>
        <w:t>Кольского района Мурманской области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75C79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75C79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6D61" w:rsidRPr="00175C79" w:rsidRDefault="00917BD7" w:rsidP="00445F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C7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36D61" w:rsidRPr="00175C7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175C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2398" w:rsidRPr="00175C7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36D61" w:rsidRPr="00175C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40C39" w:rsidRPr="00175C79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C36D61" w:rsidRPr="00175C7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C36D61" w:rsidRPr="00175C79">
        <w:rPr>
          <w:rFonts w:ascii="Times New Roman" w:eastAsia="Calibri" w:hAnsi="Times New Roman" w:cs="Times New Roman"/>
          <w:sz w:val="28"/>
          <w:szCs w:val="28"/>
        </w:rPr>
        <w:t>. Кильдинстрой</w:t>
      </w:r>
      <w:r w:rsidR="00C36D61" w:rsidRPr="00175C79">
        <w:rPr>
          <w:rFonts w:ascii="Times New Roman" w:eastAsia="Calibri" w:hAnsi="Times New Roman" w:cs="Times New Roman"/>
          <w:sz w:val="28"/>
          <w:szCs w:val="28"/>
        </w:rPr>
        <w:tab/>
      </w:r>
      <w:r w:rsidR="00C36D61" w:rsidRPr="00175C79">
        <w:rPr>
          <w:rFonts w:ascii="Times New Roman" w:eastAsia="Calibri" w:hAnsi="Times New Roman" w:cs="Times New Roman"/>
          <w:sz w:val="28"/>
          <w:szCs w:val="28"/>
        </w:rPr>
        <w:tab/>
      </w:r>
      <w:r w:rsidR="00C36D61" w:rsidRPr="00175C79">
        <w:rPr>
          <w:rFonts w:ascii="Times New Roman" w:eastAsia="Calibri" w:hAnsi="Times New Roman" w:cs="Times New Roman"/>
          <w:sz w:val="28"/>
          <w:szCs w:val="28"/>
        </w:rPr>
        <w:tab/>
      </w:r>
      <w:r w:rsidR="00F93E7A" w:rsidRPr="00175C79">
        <w:rPr>
          <w:rFonts w:ascii="Times New Roman" w:eastAsia="Calibri" w:hAnsi="Times New Roman" w:cs="Times New Roman"/>
          <w:sz w:val="28"/>
          <w:szCs w:val="28"/>
        </w:rPr>
        <w:tab/>
      </w:r>
      <w:r w:rsidR="00C36D61" w:rsidRPr="00175C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175C7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36D61" w:rsidRPr="00175C79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6D61" w:rsidRPr="00175C79" w:rsidRDefault="001A7D22" w:rsidP="00445F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</w:t>
      </w:r>
      <w:r w:rsidR="00145D1F" w:rsidRPr="0017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городское поселение Кильдинстрой</w:t>
      </w:r>
      <w:r w:rsidR="009A04B3" w:rsidRPr="00175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Кольского района Мурманской области</w:t>
      </w:r>
    </w:p>
    <w:p w:rsidR="00A14829" w:rsidRPr="00B11CF2" w:rsidRDefault="00A14829" w:rsidP="0044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6D61" w:rsidRPr="00840C39" w:rsidRDefault="00C36D61" w:rsidP="00175C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0C39">
        <w:rPr>
          <w:rFonts w:ascii="Times New Roman" w:hAnsi="Times New Roman" w:cs="Times New Roman"/>
          <w:sz w:val="28"/>
          <w:szCs w:val="24"/>
        </w:rPr>
        <w:t>В соответствии со статьей 269.2 Бюджетного кодекса Российской Федерации и статьей 99 Федерального закона от 05.04.2013</w:t>
      </w:r>
      <w:r w:rsidR="0067659D">
        <w:rPr>
          <w:rFonts w:ascii="Times New Roman" w:hAnsi="Times New Roman" w:cs="Times New Roman"/>
          <w:sz w:val="28"/>
          <w:szCs w:val="24"/>
        </w:rPr>
        <w:t xml:space="preserve"> г.</w:t>
      </w:r>
      <w:r w:rsidRPr="00840C39">
        <w:rPr>
          <w:rFonts w:ascii="Times New Roman" w:hAnsi="Times New Roman" w:cs="Times New Roman"/>
          <w:sz w:val="28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175C79">
        <w:rPr>
          <w:rFonts w:ascii="Times New Roman" w:hAnsi="Times New Roman" w:cs="Times New Roman"/>
          <w:sz w:val="28"/>
          <w:szCs w:val="24"/>
        </w:rPr>
        <w:t xml:space="preserve"> и </w:t>
      </w:r>
      <w:r w:rsidR="00175C79" w:rsidRPr="00175C79">
        <w:rPr>
          <w:rFonts w:ascii="Times New Roman" w:hAnsi="Times New Roman" w:cs="Times New Roman"/>
          <w:sz w:val="28"/>
          <w:szCs w:val="24"/>
        </w:rPr>
        <w:t>Приказ</w:t>
      </w:r>
      <w:r w:rsidR="00175C79">
        <w:rPr>
          <w:rFonts w:ascii="Times New Roman" w:hAnsi="Times New Roman" w:cs="Times New Roman"/>
          <w:sz w:val="28"/>
          <w:szCs w:val="24"/>
        </w:rPr>
        <w:t>ом</w:t>
      </w:r>
      <w:r w:rsidR="00175C79" w:rsidRPr="00175C79">
        <w:rPr>
          <w:rFonts w:ascii="Times New Roman" w:hAnsi="Times New Roman" w:cs="Times New Roman"/>
          <w:sz w:val="28"/>
          <w:szCs w:val="24"/>
        </w:rPr>
        <w:t xml:space="preserve"> Федерального казначейства от 12 марта 2018 г. </w:t>
      </w:r>
      <w:r w:rsidR="00175C79">
        <w:rPr>
          <w:rFonts w:ascii="Times New Roman" w:hAnsi="Times New Roman" w:cs="Times New Roman"/>
          <w:sz w:val="28"/>
          <w:szCs w:val="24"/>
        </w:rPr>
        <w:t>№</w:t>
      </w:r>
      <w:r w:rsidR="00175C79" w:rsidRPr="00175C79">
        <w:rPr>
          <w:rFonts w:ascii="Times New Roman" w:hAnsi="Times New Roman" w:cs="Times New Roman"/>
          <w:sz w:val="28"/>
          <w:szCs w:val="24"/>
        </w:rPr>
        <w:t> 14н</w:t>
      </w:r>
      <w:r w:rsidR="00175C79">
        <w:rPr>
          <w:rFonts w:ascii="Times New Roman" w:hAnsi="Times New Roman" w:cs="Times New Roman"/>
          <w:sz w:val="28"/>
          <w:szCs w:val="24"/>
        </w:rPr>
        <w:t xml:space="preserve"> «</w:t>
      </w:r>
      <w:r w:rsidR="00175C79" w:rsidRPr="00175C79">
        <w:rPr>
          <w:rFonts w:ascii="Times New Roman" w:hAnsi="Times New Roman" w:cs="Times New Roman"/>
          <w:sz w:val="28"/>
          <w:szCs w:val="24"/>
        </w:rPr>
        <w:t>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</w:t>
      </w:r>
      <w:proofErr w:type="gramEnd"/>
      <w:r w:rsidR="00175C79" w:rsidRPr="00175C7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5C79" w:rsidRPr="00175C79">
        <w:rPr>
          <w:rFonts w:ascii="Times New Roman" w:hAnsi="Times New Roman" w:cs="Times New Roman"/>
          <w:sz w:val="28"/>
          <w:szCs w:val="24"/>
        </w:rPr>
        <w:t xml:space="preserve">субъектов Российской Федерации (местных администраций), контроля за соблюдением Федерального закона </w:t>
      </w:r>
      <w:r w:rsidR="00175C79">
        <w:rPr>
          <w:rFonts w:ascii="Times New Roman" w:hAnsi="Times New Roman" w:cs="Times New Roman"/>
          <w:sz w:val="28"/>
          <w:szCs w:val="24"/>
        </w:rPr>
        <w:t>«</w:t>
      </w:r>
      <w:r w:rsidR="00175C79" w:rsidRPr="00175C79">
        <w:rPr>
          <w:rFonts w:ascii="Times New Roman" w:hAnsi="Times New Roman" w:cs="Times New Roman"/>
          <w:sz w:val="28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5C79">
        <w:rPr>
          <w:rFonts w:ascii="Times New Roman" w:hAnsi="Times New Roman" w:cs="Times New Roman"/>
          <w:sz w:val="28"/>
          <w:szCs w:val="24"/>
        </w:rPr>
        <w:t>»</w:t>
      </w:r>
      <w:r w:rsidRPr="00840C39">
        <w:rPr>
          <w:rFonts w:ascii="Times New Roman" w:hAnsi="Times New Roman" w:cs="Times New Roman"/>
          <w:sz w:val="28"/>
          <w:szCs w:val="24"/>
        </w:rPr>
        <w:t>, руководствуясь Федеральным законом от 06.10.2003</w:t>
      </w:r>
      <w:r w:rsidR="00175C79">
        <w:rPr>
          <w:rFonts w:ascii="Times New Roman" w:hAnsi="Times New Roman" w:cs="Times New Roman"/>
          <w:sz w:val="28"/>
          <w:szCs w:val="24"/>
        </w:rPr>
        <w:t xml:space="preserve"> г. </w:t>
      </w:r>
      <w:r w:rsidRPr="00840C39">
        <w:rPr>
          <w:rFonts w:ascii="Times New Roman" w:hAnsi="Times New Roman" w:cs="Times New Roman"/>
          <w:sz w:val="28"/>
          <w:szCs w:val="24"/>
        </w:rPr>
        <w:t xml:space="preserve">№ 131-ФЗ «Об общих принципах организации местного самоуправления в Российской Федерации» (с изменениями и дополнениями), </w:t>
      </w:r>
      <w:r w:rsidR="00854D3A" w:rsidRPr="00840C39">
        <w:rPr>
          <w:rFonts w:ascii="Times New Roman" w:hAnsi="Times New Roman" w:cs="Times New Roman"/>
          <w:sz w:val="28"/>
          <w:szCs w:val="24"/>
        </w:rPr>
        <w:t>Уставом муниципального образования городское поселение Кильдинстрой</w:t>
      </w:r>
      <w:r w:rsidR="00F76DCE">
        <w:rPr>
          <w:rFonts w:ascii="Times New Roman" w:hAnsi="Times New Roman" w:cs="Times New Roman"/>
          <w:sz w:val="28"/>
          <w:szCs w:val="24"/>
        </w:rPr>
        <w:t>,</w:t>
      </w:r>
      <w:r w:rsidR="00694E68" w:rsidRPr="00840C39">
        <w:rPr>
          <w:rFonts w:ascii="Times New Roman" w:hAnsi="Times New Roman" w:cs="Times New Roman"/>
          <w:sz w:val="28"/>
          <w:szCs w:val="24"/>
        </w:rPr>
        <w:t xml:space="preserve"> в целях осуществления </w:t>
      </w:r>
      <w:r w:rsidR="00142C1E" w:rsidRPr="00840C39">
        <w:rPr>
          <w:rFonts w:ascii="Times New Roman" w:hAnsi="Times New Roman" w:cs="Times New Roman"/>
          <w:sz w:val="28"/>
          <w:szCs w:val="24"/>
        </w:rPr>
        <w:t xml:space="preserve">внутреннего муниципального финансового контроля </w:t>
      </w:r>
      <w:r w:rsidR="00577312" w:rsidRPr="00840C39">
        <w:rPr>
          <w:rFonts w:ascii="Times New Roman" w:hAnsi="Times New Roman" w:cs="Times New Roman"/>
          <w:sz w:val="28"/>
          <w:szCs w:val="24"/>
        </w:rPr>
        <w:t>в</w:t>
      </w:r>
      <w:r w:rsidR="00533101" w:rsidRPr="00840C39">
        <w:rPr>
          <w:rFonts w:ascii="Times New Roman" w:hAnsi="Times New Roman" w:cs="Times New Roman"/>
          <w:sz w:val="28"/>
          <w:szCs w:val="24"/>
        </w:rPr>
        <w:t xml:space="preserve"> </w:t>
      </w:r>
      <w:r w:rsidR="00142C1E" w:rsidRPr="00840C39">
        <w:rPr>
          <w:rFonts w:ascii="Times New Roman" w:hAnsi="Times New Roman" w:cs="Times New Roman"/>
          <w:sz w:val="28"/>
          <w:szCs w:val="24"/>
        </w:rPr>
        <w:t>муниципально</w:t>
      </w:r>
      <w:r w:rsidR="00533101" w:rsidRPr="00840C3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533101" w:rsidRPr="00840C3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94E68" w:rsidRPr="00840C39">
        <w:rPr>
          <w:rFonts w:ascii="Times New Roman" w:hAnsi="Times New Roman" w:cs="Times New Roman"/>
          <w:sz w:val="28"/>
          <w:szCs w:val="24"/>
        </w:rPr>
        <w:t>образовани</w:t>
      </w:r>
      <w:r w:rsidR="00533101" w:rsidRPr="00840C39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="00694E68" w:rsidRPr="00840C39">
        <w:rPr>
          <w:rFonts w:ascii="Times New Roman" w:hAnsi="Times New Roman" w:cs="Times New Roman"/>
          <w:sz w:val="28"/>
          <w:szCs w:val="24"/>
        </w:rPr>
        <w:t xml:space="preserve"> городское поселение Кильдинстрой</w:t>
      </w:r>
      <w:r w:rsidR="009A04B3">
        <w:rPr>
          <w:rFonts w:ascii="Times New Roman" w:hAnsi="Times New Roman" w:cs="Times New Roman"/>
          <w:sz w:val="28"/>
          <w:szCs w:val="24"/>
        </w:rPr>
        <w:t xml:space="preserve"> </w:t>
      </w:r>
      <w:r w:rsidR="009A04B3" w:rsidRPr="009A04B3">
        <w:rPr>
          <w:rFonts w:ascii="Times New Roman" w:hAnsi="Times New Roman" w:cs="Times New Roman"/>
          <w:sz w:val="28"/>
          <w:szCs w:val="24"/>
        </w:rPr>
        <w:t>Кольского района Мурманской области</w:t>
      </w:r>
      <w:r w:rsidR="00147744">
        <w:rPr>
          <w:rFonts w:ascii="Times New Roman" w:hAnsi="Times New Roman" w:cs="Times New Roman"/>
          <w:sz w:val="28"/>
          <w:szCs w:val="24"/>
        </w:rPr>
        <w:t>, Администрация городского поселения Кильдинстрой</w:t>
      </w:r>
    </w:p>
    <w:p w:rsidR="00C36D61" w:rsidRPr="00175C79" w:rsidRDefault="00C36D61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D61" w:rsidRPr="00175C79" w:rsidRDefault="00840C39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5C7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75C79">
        <w:rPr>
          <w:rFonts w:ascii="Times New Roman" w:hAnsi="Times New Roman" w:cs="Times New Roman"/>
          <w:b/>
          <w:i/>
          <w:sz w:val="28"/>
          <w:szCs w:val="28"/>
        </w:rPr>
        <w:t xml:space="preserve"> о с т а н о в л я </w:t>
      </w:r>
      <w:r w:rsidR="00147744" w:rsidRPr="00175C79">
        <w:rPr>
          <w:rFonts w:ascii="Times New Roman" w:hAnsi="Times New Roman" w:cs="Times New Roman"/>
          <w:b/>
          <w:i/>
          <w:sz w:val="28"/>
          <w:szCs w:val="28"/>
        </w:rPr>
        <w:t>е т</w:t>
      </w:r>
      <w:r w:rsidRPr="00175C7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36D61" w:rsidRPr="00175C79" w:rsidRDefault="00C36D61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C39" w:rsidRDefault="00252F2C" w:rsidP="00432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C36D61" w:rsidRPr="00840C39">
        <w:rPr>
          <w:rFonts w:ascii="Times New Roman" w:hAnsi="Times New Roman" w:cs="Times New Roman"/>
          <w:sz w:val="28"/>
          <w:szCs w:val="24"/>
        </w:rPr>
        <w:t>Утвердить Порядок осуществления внутреннего муниц</w:t>
      </w:r>
      <w:r w:rsidR="0000555D">
        <w:rPr>
          <w:rFonts w:ascii="Times New Roman" w:hAnsi="Times New Roman" w:cs="Times New Roman"/>
          <w:sz w:val="28"/>
          <w:szCs w:val="24"/>
        </w:rPr>
        <w:t xml:space="preserve">ипального финансового контроля </w:t>
      </w:r>
      <w:r w:rsidR="004901B1" w:rsidRPr="004901B1">
        <w:rPr>
          <w:rFonts w:ascii="Times New Roman" w:hAnsi="Times New Roman" w:cs="Times New Roman"/>
          <w:sz w:val="28"/>
          <w:szCs w:val="24"/>
        </w:rPr>
        <w:t xml:space="preserve">в муниципальном образовании городское поселение Кильдинстрой Кольского района Мурманской области </w:t>
      </w:r>
      <w:r w:rsidR="004901B1">
        <w:rPr>
          <w:rFonts w:ascii="Times New Roman" w:hAnsi="Times New Roman" w:cs="Times New Roman"/>
          <w:sz w:val="28"/>
          <w:szCs w:val="24"/>
        </w:rPr>
        <w:t xml:space="preserve">(далее – Порядок) </w:t>
      </w:r>
      <w:r w:rsidR="0000555D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840C39" w:rsidRPr="00840C39">
        <w:rPr>
          <w:rFonts w:ascii="Times New Roman" w:hAnsi="Times New Roman" w:cs="Times New Roman"/>
          <w:sz w:val="28"/>
          <w:szCs w:val="24"/>
        </w:rPr>
        <w:t>Приложени</w:t>
      </w:r>
      <w:r w:rsidR="0000555D">
        <w:rPr>
          <w:rFonts w:ascii="Times New Roman" w:hAnsi="Times New Roman" w:cs="Times New Roman"/>
          <w:sz w:val="28"/>
          <w:szCs w:val="24"/>
        </w:rPr>
        <w:t>ю к настоящему Постановлению</w:t>
      </w:r>
      <w:r w:rsidR="00840C39" w:rsidRPr="00840C39">
        <w:rPr>
          <w:rFonts w:ascii="Times New Roman" w:hAnsi="Times New Roman" w:cs="Times New Roman"/>
          <w:sz w:val="28"/>
          <w:szCs w:val="24"/>
        </w:rPr>
        <w:t>.</w:t>
      </w:r>
    </w:p>
    <w:p w:rsidR="00EE6C1C" w:rsidRPr="00EE6C1C" w:rsidRDefault="00EE6C1C" w:rsidP="00432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городского Кильдинстрой от </w:t>
      </w:r>
      <w:r w:rsidR="00917BD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7B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17B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7BD7" w:rsidRPr="009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муниципальном образовании городское поселение Кильдинстрой Кольского района Мурманской области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7837" w:rsidRPr="00C059A5" w:rsidRDefault="00727915" w:rsidP="00432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59A5">
        <w:rPr>
          <w:rFonts w:ascii="Times New Roman" w:hAnsi="Times New Roman" w:cs="Times New Roman"/>
          <w:sz w:val="28"/>
          <w:szCs w:val="24"/>
        </w:rPr>
        <w:t>3.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7E6C64" w:rsidRDefault="00EE6C1C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7E6C64" w:rsidRPr="00840C39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с момента его </w:t>
      </w:r>
      <w:r w:rsidR="00CC1A3C">
        <w:rPr>
          <w:rFonts w:ascii="Times New Roman" w:hAnsi="Times New Roman" w:cs="Times New Roman"/>
          <w:sz w:val="28"/>
          <w:szCs w:val="24"/>
        </w:rPr>
        <w:t>официального опубликования</w:t>
      </w:r>
      <w:r w:rsidR="007E6C64" w:rsidRPr="00840C39">
        <w:rPr>
          <w:rFonts w:ascii="Times New Roman" w:hAnsi="Times New Roman" w:cs="Times New Roman"/>
          <w:sz w:val="28"/>
          <w:szCs w:val="24"/>
        </w:rPr>
        <w:t>.</w:t>
      </w:r>
    </w:p>
    <w:p w:rsidR="00EE6C1C" w:rsidRPr="00EE6C1C" w:rsidRDefault="00EE6C1C" w:rsidP="00432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2824A2" w:rsidRDefault="002824A2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5C79" w:rsidRDefault="00175C79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5C79" w:rsidRPr="00B11CF2" w:rsidRDefault="00175C79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824A2" w:rsidRPr="00840C39" w:rsidRDefault="00CC1A3C" w:rsidP="00722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="002824A2" w:rsidRPr="00840C39">
        <w:rPr>
          <w:rFonts w:ascii="Times New Roman" w:eastAsia="Calibri" w:hAnsi="Times New Roman" w:cs="Times New Roman"/>
          <w:sz w:val="28"/>
          <w:szCs w:val="24"/>
        </w:rPr>
        <w:t>лав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2824A2" w:rsidRPr="00840C39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2824A2" w:rsidRPr="00840C39" w:rsidRDefault="002824A2" w:rsidP="00722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0C39">
        <w:rPr>
          <w:rFonts w:ascii="Times New Roman" w:eastAsia="Calibri" w:hAnsi="Times New Roman" w:cs="Times New Roman"/>
          <w:sz w:val="28"/>
          <w:szCs w:val="24"/>
        </w:rPr>
        <w:t>городского поселения Кильдинстрой</w:t>
      </w:r>
    </w:p>
    <w:p w:rsidR="005E24D5" w:rsidRPr="006B2325" w:rsidRDefault="002824A2" w:rsidP="0072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39">
        <w:rPr>
          <w:rFonts w:ascii="Times New Roman" w:eastAsia="Calibri" w:hAnsi="Times New Roman" w:cs="Times New Roman"/>
          <w:sz w:val="28"/>
          <w:szCs w:val="24"/>
        </w:rPr>
        <w:t>Кольского района Мурманской области</w:t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="005838C3">
        <w:rPr>
          <w:rFonts w:ascii="Times New Roman" w:eastAsia="Calibri" w:hAnsi="Times New Roman" w:cs="Times New Roman"/>
          <w:sz w:val="28"/>
          <w:szCs w:val="24"/>
        </w:rPr>
        <w:tab/>
      </w:r>
      <w:r w:rsidR="007E6C64" w:rsidRPr="00840C39">
        <w:rPr>
          <w:rFonts w:ascii="Times New Roman" w:eastAsia="Calibri" w:hAnsi="Times New Roman" w:cs="Times New Roman"/>
          <w:sz w:val="28"/>
          <w:szCs w:val="24"/>
        </w:rPr>
        <w:t>С.А. Селиверстов</w:t>
      </w:r>
      <w:r w:rsidR="005E24D5" w:rsidRPr="006B2325">
        <w:rPr>
          <w:rFonts w:ascii="Times New Roman" w:hAnsi="Times New Roman" w:cs="Times New Roman"/>
          <w:sz w:val="24"/>
          <w:szCs w:val="24"/>
        </w:rPr>
        <w:br w:type="page"/>
      </w:r>
    </w:p>
    <w:p w:rsidR="005E24D5" w:rsidRDefault="005E24D5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737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Кильдинстрой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5E24D5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14D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814D5">
        <w:rPr>
          <w:rFonts w:ascii="Times New Roman" w:hAnsi="Times New Roman" w:cs="Times New Roman"/>
          <w:sz w:val="24"/>
          <w:szCs w:val="24"/>
        </w:rPr>
        <w:t>________</w:t>
      </w:r>
    </w:p>
    <w:p w:rsidR="00840C39" w:rsidRDefault="00840C39" w:rsidP="004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0C39" w:rsidRPr="00A620A2" w:rsidRDefault="00840C39" w:rsidP="00432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A2">
        <w:rPr>
          <w:rFonts w:ascii="Times New Roman" w:hAnsi="Times New Roman" w:cs="Times New Roman"/>
          <w:b/>
          <w:sz w:val="28"/>
          <w:szCs w:val="28"/>
        </w:rPr>
        <w:t>Порядок осуществления внутреннего муниципального финансового контроля</w:t>
      </w:r>
    </w:p>
    <w:p w:rsidR="005E24D5" w:rsidRPr="00A620A2" w:rsidRDefault="005E24D5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3A" w:rsidRPr="00486692" w:rsidRDefault="00987D3A" w:rsidP="0048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во исполнение части 3 статьи 269.2 Бюджетного кодекса Российской Федерации, части 11 статьи 99 Федерального закона от 05.04.2013 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44-ФЗ 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Порядок,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и иных нормативных правовых актов о контрактной системе в сфере закупок.</w:t>
      </w:r>
      <w:proofErr w:type="gramEnd"/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Деятельность по осуществлению внутреннего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Внутренний муниципальный финансовый контроль в сфере бюджетных правоотношений является контрольной деятельностью Администрации </w:t>
      </w:r>
      <w:r w:rsidR="0038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Кильдинстрой Кольского района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Мурманской области (далее - </w:t>
      </w:r>
      <w:r w:rsidR="00F4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26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онтрольный орган</w:t>
      </w:r>
      <w:r w:rsidR="00A67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Администрация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526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контрольной деятельности осуществляет: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полномочия по внутреннему муниципальному финансовому контролю в сфере бюджетных правоотношений;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987D3A" w:rsidRPr="00987D3A" w:rsidRDefault="006C1BA8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бъектами контроля в сфере бюджетных правоотношений являются: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главные распорядители (распорядители, получатели) средств местного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муниципальные учреждения;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муниципальные унитарные предприятия;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хозяйственные товарищества и общества с участием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местного бюджета, договоров (соглашений) о предоставлении муниципальных гарантий;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F01CE9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987D3A" w:rsidRPr="00EB4D89" w:rsidRDefault="00B470F7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C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Обследования могут проводиться в рамках камеральных и выездных проверок (ревизий) или как самостоятельное мероприятие.</w:t>
      </w:r>
    </w:p>
    <w:p w:rsidR="00987D3A" w:rsidRPr="00EB4D89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C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Плановые контрольные мероприятия проводятся в соответствии с планом контрольной деятельности (контрольных мероприятий), утверждаемым руководителем </w:t>
      </w:r>
      <w:r w:rsidR="00A475B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44CF" w:rsidRPr="00EB4D89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Внеплановые контрольные мероприятия проводятся на основании решения руководителя </w:t>
      </w:r>
      <w:r w:rsidR="00C8682B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в связи </w:t>
      </w:r>
      <w:proofErr w:type="gramStart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A944CF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B75FA" w:rsidRPr="00EB4D89" w:rsidRDefault="00A944C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поручением </w:t>
      </w:r>
      <w:r w:rsidR="00F42ADB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муниципального образования городское поселение Кильдинстрой, 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</w:t>
      </w:r>
      <w:r w:rsidR="00C8682B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C46AD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лица его замещающего</w:t>
      </w:r>
      <w:r w:rsidR="001E1DC2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EA705F" w:rsidRPr="00EB4D89" w:rsidRDefault="00EA705F" w:rsidP="00EA7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A705F" w:rsidRPr="00EB4D89" w:rsidRDefault="00EA705F" w:rsidP="00EA7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случае истечения срока исполнения ранее выданного предписания;</w:t>
      </w:r>
    </w:p>
    <w:p w:rsidR="00212352" w:rsidRPr="00EB4D89" w:rsidRDefault="00EA705F" w:rsidP="00EA7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 случае, предусмотренном подпунктом «в» пункта </w:t>
      </w:r>
      <w:r w:rsidR="005A15B2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5B2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EA7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C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65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осуществлении контрольной деятельности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пунктом 1.4 настоящего Порядка.</w:t>
      </w:r>
    </w:p>
    <w:p w:rsidR="00CF46CB" w:rsidRDefault="00CF46CB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6692" w:rsidRDefault="00987D3A" w:rsidP="00F954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 Должностные лица, осуществляющие контрольную деятельность, их права, обязанности и ответственность</w:t>
      </w:r>
      <w:r w:rsidR="00486692"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C15619" w:rsidRPr="00EB4D89" w:rsidRDefault="003B5710" w:rsidP="00C1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Должностным</w:t>
      </w:r>
      <w:r w:rsidR="004B70DD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B70DD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уполномоченными принимать решения о</w:t>
      </w:r>
      <w:r w:rsidR="001E2D7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проведении </w:t>
      </w:r>
      <w:r w:rsidR="006C1B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контрольных мероприятий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период</w:t>
      </w:r>
      <w:r w:rsidR="00D118FF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ичности их проведения, являются</w:t>
      </w:r>
      <w:r w:rsidR="00FD69E1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18FF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D118FF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47E4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лицо </w:t>
      </w:r>
      <w:r w:rsidR="00A67E75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6C47E4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замещающее</w:t>
      </w:r>
      <w:r w:rsidR="005646B7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5619" w:rsidRPr="00EB4D89" w:rsidRDefault="00B6437E" w:rsidP="00C1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C15619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3B571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</w:t>
      </w:r>
      <w:r w:rsidR="005B484F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органа, осуществляющими контрольную деятельность</w:t>
      </w:r>
      <w:r w:rsidR="00B7227D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являются </w:t>
      </w:r>
      <w:r w:rsidR="00C46AD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специалисты</w:t>
      </w:r>
      <w:r w:rsidR="00B7227D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Администрации, уполномоченные на участие в проведение контрольных мероприятий в соответствии с правовым актом Администрации</w:t>
      </w:r>
      <w:r w:rsidR="00E254C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EB4D89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6437E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Должностные лица, указанные в пункте 2.</w:t>
      </w:r>
      <w:r w:rsidR="00B6437E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659EE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B353D7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должностные лица</w:t>
      </w:r>
      <w:r w:rsidR="000C6A68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осуществлению контроля</w:t>
      </w:r>
      <w:r w:rsidR="00B353D7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должностное лицо</w:t>
      </w:r>
      <w:r w:rsidR="000C6A68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осуществлению контроля</w:t>
      </w:r>
      <w:r w:rsidR="00B353D7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имеют право:</w:t>
      </w:r>
    </w:p>
    <w:p w:rsidR="00987D3A" w:rsidRPr="00EB4D89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на основании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87D3A" w:rsidRPr="00EB4D89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 осуществлении </w:t>
      </w:r>
      <w:r w:rsidR="0049276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контрольных мероприятий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беспрепятственно по предъявлении служебных удостоверений, удостоверений на проведение проверки  и копии приказа о проведении </w:t>
      </w:r>
      <w:r w:rsidR="0049276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контрольных мероприятий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посещать помещения и территории, которые занимают лица, в отношении которых осуществляется проверка, требовать предъявления поставленных товаров, результатов выполненных работ, оказанных услуг</w:t>
      </w:r>
      <w:r w:rsidR="0049276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проводить необходимые экспертизы и другие мероприятия по контролю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987D3A" w:rsidRPr="00EB4D89" w:rsidRDefault="00492760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 в сл</w:t>
      </w:r>
      <w:proofErr w:type="gramEnd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92760" w:rsidRPr="00EB4D89" w:rsidRDefault="00492760" w:rsidP="00492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92760" w:rsidRPr="00EB4D89" w:rsidRDefault="00492760" w:rsidP="004927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987D3A" w:rsidRPr="00EB4D89" w:rsidRDefault="00987D3A" w:rsidP="00DE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D14A1D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</w:t>
      </w:r>
      <w:r w:rsidR="009231D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9231D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353D7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68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осуществлению контроля 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 w:rsidR="009231D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87D3A" w:rsidRPr="00EB4D89" w:rsidRDefault="0072791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соблюдать требования нормативных правовых актов в установленной сфере деятельности;</w:t>
      </w:r>
    </w:p>
    <w:p w:rsidR="00987D3A" w:rsidRPr="00EB4D89" w:rsidRDefault="0072791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проводить контрольные мероприятия в соответствии с приказом руководителя </w:t>
      </w:r>
      <w:r w:rsidR="00E61F05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87D3A" w:rsidRPr="00EB4D89" w:rsidRDefault="0072791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знакомить руководителя или уполномоченное должностное лицо </w:t>
      </w:r>
      <w:r w:rsidR="00660DF2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контроля (далее - представитель </w:t>
      </w:r>
      <w:r w:rsidR="00660DF2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контроля) с копией приказа и удостоверением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87D3A" w:rsidRPr="00EB4D89" w:rsidRDefault="0072791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при выявлении факта совершения действия (бездействия), содержащего </w:t>
      </w:r>
      <w:r w:rsidR="00987D3A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признаки административного правонарушения и (или) состава преступления, направлять в соответствующие государственные и (или) правоохранительные органы информацию о таком факте и документы (материалы), подтверждающие такой факт.</w:t>
      </w:r>
    </w:p>
    <w:p w:rsidR="00492760" w:rsidRDefault="0072791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(десяти) рабочих дней с даты выявления таких обстоятельств и фактов по решению</w:t>
      </w:r>
      <w:r w:rsidRPr="00EB4D8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</w:t>
      </w:r>
      <w:r w:rsidR="00492760" w:rsidRPr="00EB4D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 или должностного лица его замещающего.</w:t>
      </w:r>
      <w:proofErr w:type="gramEnd"/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E658A6" w:rsidRDefault="00987D3A" w:rsidP="00E65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658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Требования к планированию контрольной деятельности</w:t>
      </w:r>
    </w:p>
    <w:p w:rsidR="00987D3A" w:rsidRPr="00987D3A" w:rsidRDefault="00987D3A" w:rsidP="00781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</w:t>
      </w:r>
      <w:r w:rsid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рный год, который утверждается </w:t>
      </w:r>
      <w:r w:rsidR="008770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423" w:rsidRPr="0097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31 декабря года, предшествующ</w:t>
      </w:r>
      <w:r w:rsidR="0097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очередному финансовому году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В плане контрольных мероприятий устанавливаются конкретные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контроля, проверяемый период при проведении последующего контроля, форма контрольного мероприятия, дата (месяц) проведения контрольного мероприятия, ответственные </w:t>
      </w:r>
      <w:r w:rsidR="00EA5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</w:t>
      </w:r>
      <w:r w:rsidR="00E12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2CF4" w:rsidRPr="00E12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осуществлению контроля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Составление плана контрольных мероприятий осуществляется с соблюдением следующих условий: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равномерности нагрузки на должностные лица</w:t>
      </w:r>
      <w:r w:rsidR="00E12CF4" w:rsidRPr="00E12CF4">
        <w:t xml:space="preserve"> </w:t>
      </w:r>
      <w:r w:rsidR="00E12CF4" w:rsidRPr="00E12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осуществлению контроля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Отбор контрольных мероприятий осуществляется исходя из следующих критериев: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существенность и значимость мероприятий, осуществляемых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оценка состояния внутреннего финансового контроля и аудита в отношении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контроля, полученная </w:t>
      </w:r>
      <w:r w:rsidR="00141E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</w:t>
      </w:r>
      <w:r w:rsidR="008F0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(три)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данный критерий имеет наивысший приоритет);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наличие информации о наличии признаков нарушений, поступившая от органов Федерального казначейства,</w:t>
      </w:r>
      <w:r w:rsidR="00773619" w:rsidRPr="00773619">
        <w:t xml:space="preserve"> </w:t>
      </w:r>
      <w:r w:rsidR="00773619" w:rsidRPr="007736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</w:t>
      </w:r>
      <w:r w:rsidR="007736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61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главных распорядителей, главных администраторов средств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местного бюджета, а также выявленная по результатам анализа данных единой информационной системы в сфере закупок.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Периодичность проведения плановых контрольных мероприятий в отношении одного </w:t>
      </w:r>
      <w:r w:rsidR="00660DF2" w:rsidRPr="00C5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Pr="00C5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контроля и одной темы контрольного мероприятия составляет не более 1</w:t>
      </w:r>
      <w:r w:rsidR="00773619" w:rsidRPr="00C5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(одного)</w:t>
      </w:r>
      <w:r w:rsidRPr="00C538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 в год.</w:t>
      </w:r>
    </w:p>
    <w:p w:rsid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Формирование плана контрольных мероприятий осуществляется с учетом информации о планируемых (проводимых) </w:t>
      </w:r>
      <w:r w:rsidR="00012C0C" w:rsidRP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контрольно-счетным органом</w:t>
      </w:r>
      <w:r w:rsidR="008E6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012C0C" w:rsidRP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идентичных контрольных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идентичных (аналогичных) контрольных мероприятиях в отношении деятельности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контроля в целях исключения дублирования деятельности по финансовому контролю.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252" w:rsidRPr="00286252" w:rsidRDefault="00660DF2" w:rsidP="00286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2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</w:t>
      </w:r>
      <w:r w:rsidR="00286252" w:rsidRPr="002862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Назначение контрольных мероприятий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3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Контрольное мероприятие проводится должностным лицом (должностными лицами)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распорядительного документа </w:t>
      </w:r>
      <w:r w:rsidRP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или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назначении контрольного мероприятия.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4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 Распорядительный документ, указанный в пункте 4.1. Порядка 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содержать следующие сведения: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41"/>
      <w:bookmarkEnd w:id="3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42"/>
      <w:bookmarkEnd w:id="4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143"/>
      <w:bookmarkEnd w:id="5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44"/>
      <w:bookmarkEnd w:id="6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проверяемый период;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145"/>
      <w:bookmarkEnd w:id="7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основание проведения контрольного мероприятия;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146"/>
      <w:bookmarkEnd w:id="8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147"/>
      <w:bookmarkEnd w:id="9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фамилии, имена, отчества (последнее - при наличии) должностного лица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должностных лиц контрольного органа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(при проведении контрольного мероприятия </w:t>
      </w:r>
      <w:r w:rsidR="0066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несколькими должностными лицами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48"/>
      <w:bookmarkEnd w:id="10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срок проведения контрольного мероприятия;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149"/>
      <w:bookmarkEnd w:id="11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5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Изменение состава должностных лиц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 контроля, а также замена должностного 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лицом его замещающим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6"/>
      <w:bookmarkEnd w:id="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Плановые проверки осуществляются в соответствии с утвержденным планом контрольных мероприятий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7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Периодичность проведения плановых проверок в отношении одного субъекта контроля должна составлять не более 1 раза в год.</w:t>
      </w:r>
    </w:p>
    <w:p w:rsidR="00286252" w:rsidRPr="00286252" w:rsidRDefault="00660DF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8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Внеплановые проверки проводятся в соответствии с решением </w:t>
      </w:r>
      <w:r w:rsidR="008951E5" w:rsidRPr="00895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лицом его замещающим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принятого: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81"/>
      <w:bookmarkEnd w:id="16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нормативных правовых (правовых) актов;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182"/>
      <w:bookmarkEnd w:id="17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183"/>
      <w:bookmarkEnd w:id="18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 случае, предусмотренном </w:t>
      </w:r>
      <w:r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</w:t>
      </w:r>
      <w:r w:rsidR="005A15B2"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5A15B2"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5A15B2" w:rsidRP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1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9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252" w:rsidRPr="00286252" w:rsidRDefault="008951E5" w:rsidP="00286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3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5</w:t>
      </w:r>
      <w:r w:rsidR="00286252" w:rsidRPr="002862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Проведение контрольных мероприятий</w:t>
      </w:r>
    </w:p>
    <w:p w:rsidR="00286252" w:rsidRPr="00286252" w:rsidRDefault="008951E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9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Камеральная проверка может проводиться одним должностным лицом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несколькими должностными лицами контрольного 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ргана.</w:t>
      </w:r>
    </w:p>
    <w:p w:rsidR="00286252" w:rsidRPr="00286252" w:rsidRDefault="008951E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20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5.2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Выездная проверка проводится </w:t>
      </w:r>
      <w:r w:rsidRPr="008951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несколькими должностными лицами 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составе не менее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 (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 w:rsidR="00554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8951E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21"/>
      <w:bookmarkEnd w:id="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5.3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54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администрации или лицом его замещающим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назначается должностное лицо </w:t>
      </w:r>
      <w:r w:rsidR="00554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уполномоченное составлять протоколы об административных правонарушениях.</w:t>
      </w:r>
    </w:p>
    <w:bookmarkEnd w:id="23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камеральная проверка проводится одним должностным лицом </w:t>
      </w:r>
      <w:r w:rsidR="00554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данное должностное лицо должно быть </w:t>
      </w:r>
      <w:proofErr w:type="gramStart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уполномочено</w:t>
      </w:r>
      <w:proofErr w:type="gramEnd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правонарушениях.</w:t>
      </w:r>
    </w:p>
    <w:p w:rsidR="00286252" w:rsidRPr="00286252" w:rsidRDefault="005548DB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2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5.4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Камеральная проверка проводится по месту нахождения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F373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286252" w:rsidRPr="00286252" w:rsidRDefault="00921D19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23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5.5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Срок проведения камеральной проверки не может превышать 20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(двадцать) 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со дня получения от субъекта контроля документов и информации по запросу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921D19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24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5.6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При проведении камеральной проверки должностным лицом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</w:t>
      </w:r>
      <w:r w:rsidRPr="00921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несколькими должностными лицами контрольного органа 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получении от субъекта контроля таких документов и информации.</w:t>
      </w:r>
    </w:p>
    <w:p w:rsidR="00286252" w:rsidRPr="00286252" w:rsidRDefault="00921D19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25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5.7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r w:rsidR="00286252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подпунктом «</w:t>
      </w:r>
      <w:r w:rsidR="00286252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86252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5.14.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</w:p>
    <w:bookmarkEnd w:id="27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5.16.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921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истечении срока приостановления проверки в соответствии с 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5.14.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возобновляется.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86252" w:rsidRPr="00286252" w:rsidRDefault="001E4056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5.8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286252" w:rsidRPr="00286252" w:rsidRDefault="001E4056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27"/>
      <w:bookmarkEnd w:id="2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5.9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проведения выездной проверки не может превышать 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(тридцати)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:rsidR="00286252" w:rsidRPr="00286252" w:rsidRDefault="001E4056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28"/>
      <w:bookmarkEnd w:id="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bookmarkEnd w:id="30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286252" w:rsidRPr="00286252" w:rsidRDefault="001E4056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2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Срок проведения выездной или камеральной проверки может быть продлен не более чем на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(десяти)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 решению </w:t>
      </w:r>
      <w:r w:rsidR="005A471D" w:rsidRP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</w:t>
      </w:r>
      <w:r w:rsid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A471D" w:rsidRP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 w:rsid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1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 контроля нарушений законодательства Российской Федерации</w:t>
      </w:r>
      <w:proofErr w:type="gramEnd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286252" w:rsidRPr="00286252" w:rsidRDefault="005A471D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3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5.12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рамках выездной или камеральной проверки проводится встречная проверка по решению </w:t>
      </w:r>
      <w:r w:rsidRP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A4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2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актов.</w:t>
      </w:r>
    </w:p>
    <w:p w:rsidR="00286252" w:rsidRPr="00286252" w:rsidRDefault="00BC6FAC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3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5.13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Встречная проверка проводится в порядке, установленном Общими требованиями для выездных и камеральных проверок в соответствии с </w:t>
      </w:r>
      <w:r w:rsidR="00286252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пунктами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</w:t>
      </w:r>
      <w:r w:rsidR="00286252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26D4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3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встречной проверки не может превышать 20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(двадцать)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:rsidR="00286252" w:rsidRPr="00286252" w:rsidRDefault="00BC6FAC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3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5.14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выездной или камеральной проверки по решению </w:t>
      </w:r>
      <w:r w:rsidRP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приостанавливается на общий срок не более 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(тридцати)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в следующих случаях: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321"/>
      <w:bookmarkEnd w:id="34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 период проведения встречной проверки, но не более чем на 20 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(двадцать)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322"/>
      <w:bookmarkEnd w:id="35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на период организации и проведения экспертиз, но не более чем на 20 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(двадцать)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323"/>
      <w:bookmarkEnd w:id="36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на период воспрепятствования проведению контрольного мероприятия и (или) уклонения от проведения контрольного мероприятия, но не более чем на 20 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(двадцать)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324"/>
      <w:bookmarkEnd w:id="37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r w:rsidR="00BB1DDA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не более чем на 10 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(десять)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325"/>
      <w:bookmarkEnd w:id="38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на период не более 20</w:t>
      </w:r>
      <w:r w:rsidR="00BC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(двадцати)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286252" w:rsidRPr="00286252" w:rsidRDefault="00C704F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33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5.15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возобновлении проведения выездной или камеральной проверки принимается в срок не более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(двух)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дней: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331"/>
      <w:bookmarkEnd w:id="40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после завершения проведения встречной проверки и (или) экспертизы согласно </w:t>
      </w:r>
      <w:r w:rsidRP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подпунктам "а"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"б" пункта </w:t>
      </w:r>
      <w:r w:rsidR="00BB1DDA" w:rsidRP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5.14. </w:t>
      </w:r>
      <w:r w:rsid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332"/>
      <w:bookmarkEnd w:id="41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после устранения причин приостановления проведения проверки, указанных в </w:t>
      </w:r>
      <w:r w:rsidRP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подпунктах "в" - "д" пункта </w:t>
      </w:r>
      <w:r w:rsidR="00BB1DDA" w:rsidRPr="00BB1DD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5.14. 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333"/>
      <w:bookmarkEnd w:id="42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после истечения срока приостановления проверки в соответствии с 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подпунктами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1DDA" w:rsidRPr="00F22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5.14. Порядка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C704F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34"/>
      <w:bookmarkEnd w:id="4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5.16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bookmarkEnd w:id="44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распорядительного документа 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или лиц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издания соответствующего распорядительного документа.</w:t>
      </w:r>
    </w:p>
    <w:p w:rsidR="00286252" w:rsidRPr="00286252" w:rsidRDefault="00C704F5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35"/>
      <w:r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5.17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представления заведомо недостоверных документов и информации </w:t>
      </w:r>
      <w:r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законодательством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bookmarkEnd w:id="45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252" w:rsidRPr="00286252" w:rsidRDefault="00C704F5" w:rsidP="00286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6" w:name="sub_14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="00286252" w:rsidRPr="002862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Оформление результатов контрольных мероприятий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36"/>
      <w:bookmarkEnd w:id="46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встречной проверки оформляются актом, который подписывается должностным лицом 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 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bookmarkEnd w:id="47"/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встречной проверки предписания субъекту контроля не выдаются.</w:t>
      </w:r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выездной или камеральной проверки в срок не более 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(трех) 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 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38"/>
      <w:bookmarkEnd w:id="4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6.3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 встр</w:t>
      </w:r>
      <w:proofErr w:type="gramEnd"/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39"/>
      <w:bookmarkEnd w:id="4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6.4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Акт, оформленный по результатам выездной или камеральной проверки, в срок не более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его подписания должен быть вручен (направлен) представителю субъекта контроля.</w:t>
      </w:r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40"/>
      <w:bookmarkEnd w:id="5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6.5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Субъект контроля вправе представить письменные возражения на акт, оформленный по результатам выездной или камеральной проверки, в срок не более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(десяти)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такого акта.</w:t>
      </w:r>
    </w:p>
    <w:bookmarkEnd w:id="51"/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4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6.6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или лиц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замещающ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286252" w:rsidRPr="00286252" w:rsidRDefault="00C704F5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42"/>
      <w:bookmarkEnd w:id="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6.7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или лицо его замещающ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распорядительным документом в срок не более 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(тридцати)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подписания акта: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421"/>
      <w:bookmarkEnd w:id="53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установленных </w:t>
      </w:r>
      <w:r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контрактной системе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422"/>
      <w:bookmarkEnd w:id="54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 отсутствии оснований для выдачи предписания;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423"/>
      <w:bookmarkEnd w:id="55"/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проведении внеплановой выездной проверки.</w:t>
      </w:r>
    </w:p>
    <w:bookmarkEnd w:id="56"/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подписанием вышеуказанного распорядительного документа 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C704F5" w:rsidRP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или лицом его замещающим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C704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</w:t>
      </w:r>
      <w:r w:rsidR="00B01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должностными лицами 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проводившими проверку.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286252" w:rsidRPr="00286252" w:rsidRDefault="00286252" w:rsidP="00C538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252" w:rsidRPr="00286252" w:rsidRDefault="00B011C4" w:rsidP="002862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7" w:name="sub_15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7</w:t>
      </w:r>
      <w:r w:rsidR="00286252" w:rsidRPr="0028625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. Реализация результатов контрольных мероприятий</w:t>
      </w:r>
    </w:p>
    <w:p w:rsidR="00286252" w:rsidRPr="00286252" w:rsidRDefault="00B011C4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43"/>
      <w:bookmarkEnd w:id="5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7.1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Предписание направляется (вручается) представителю субъекта контроля в срок не более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(пяти)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принятия решения о выдаче обязательного для исполнения предписания в соответствии с 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</w:t>
      </w:r>
      <w:r w:rsidR="00286252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"а" пункта 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6A67" w:rsidRPr="00926A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6252" w:rsidRPr="00286252" w:rsidRDefault="00B011C4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44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7.2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Предписание должно содержать сроки его исполнения.</w:t>
      </w:r>
    </w:p>
    <w:p w:rsidR="00286252" w:rsidRPr="00286252" w:rsidRDefault="00B011C4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45"/>
      <w:bookmarkEnd w:id="5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7.3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Должностное лицо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контрольного органа</w:t>
      </w:r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осуществлять </w:t>
      </w:r>
      <w:proofErr w:type="gramStart"/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6252"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субъектом контроля предписания.</w:t>
      </w:r>
    </w:p>
    <w:bookmarkEnd w:id="60"/>
    <w:p w:rsidR="00286252" w:rsidRPr="00286252" w:rsidRDefault="00286252" w:rsidP="00286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 w:rsidR="00B011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28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5E24D5" w:rsidRPr="00660DF2" w:rsidRDefault="005E24D5" w:rsidP="00445F10">
      <w:pPr>
        <w:rPr>
          <w:rFonts w:ascii="Times New Roman" w:hAnsi="Times New Roman" w:cs="Times New Roman"/>
          <w:sz w:val="28"/>
          <w:szCs w:val="28"/>
        </w:rPr>
      </w:pPr>
    </w:p>
    <w:sectPr w:rsidR="005E24D5" w:rsidRPr="00660DF2" w:rsidSect="00026564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63"/>
    <w:multiLevelType w:val="multilevel"/>
    <w:tmpl w:val="A6E66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7A4A00"/>
    <w:multiLevelType w:val="hybridMultilevel"/>
    <w:tmpl w:val="3552F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2B8"/>
    <w:multiLevelType w:val="hybridMultilevel"/>
    <w:tmpl w:val="C1AED46E"/>
    <w:lvl w:ilvl="0" w:tplc="BBB8349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2"/>
    <w:rsid w:val="000040EB"/>
    <w:rsid w:val="0000555D"/>
    <w:rsid w:val="000069F6"/>
    <w:rsid w:val="00012C0C"/>
    <w:rsid w:val="00022FAA"/>
    <w:rsid w:val="00026564"/>
    <w:rsid w:val="00045DED"/>
    <w:rsid w:val="00047ED3"/>
    <w:rsid w:val="00081291"/>
    <w:rsid w:val="000829BB"/>
    <w:rsid w:val="00083C4E"/>
    <w:rsid w:val="00090AB4"/>
    <w:rsid w:val="000922D7"/>
    <w:rsid w:val="000943F9"/>
    <w:rsid w:val="000A6527"/>
    <w:rsid w:val="000B027E"/>
    <w:rsid w:val="000B1C41"/>
    <w:rsid w:val="000C50F3"/>
    <w:rsid w:val="000C64A9"/>
    <w:rsid w:val="000C6A68"/>
    <w:rsid w:val="000E0CFC"/>
    <w:rsid w:val="000E5492"/>
    <w:rsid w:val="000E58FA"/>
    <w:rsid w:val="000F154F"/>
    <w:rsid w:val="000F6929"/>
    <w:rsid w:val="00124611"/>
    <w:rsid w:val="00124985"/>
    <w:rsid w:val="00136A96"/>
    <w:rsid w:val="00141E1D"/>
    <w:rsid w:val="00142C1E"/>
    <w:rsid w:val="00145D1F"/>
    <w:rsid w:val="00147744"/>
    <w:rsid w:val="00153549"/>
    <w:rsid w:val="00153D78"/>
    <w:rsid w:val="00157DB7"/>
    <w:rsid w:val="00166B22"/>
    <w:rsid w:val="00175C79"/>
    <w:rsid w:val="00192640"/>
    <w:rsid w:val="00197164"/>
    <w:rsid w:val="001A193A"/>
    <w:rsid w:val="001A2411"/>
    <w:rsid w:val="001A55C8"/>
    <w:rsid w:val="001A7D22"/>
    <w:rsid w:val="001B75FA"/>
    <w:rsid w:val="001C02CA"/>
    <w:rsid w:val="001C4628"/>
    <w:rsid w:val="001D7DE2"/>
    <w:rsid w:val="001E1DC2"/>
    <w:rsid w:val="001E2D70"/>
    <w:rsid w:val="001E3B71"/>
    <w:rsid w:val="001E4056"/>
    <w:rsid w:val="001E43F2"/>
    <w:rsid w:val="001E64EE"/>
    <w:rsid w:val="001F2BD4"/>
    <w:rsid w:val="00212352"/>
    <w:rsid w:val="00223ADE"/>
    <w:rsid w:val="00225BD8"/>
    <w:rsid w:val="0022795E"/>
    <w:rsid w:val="00240DF3"/>
    <w:rsid w:val="00252F2C"/>
    <w:rsid w:val="00271A5F"/>
    <w:rsid w:val="002824A2"/>
    <w:rsid w:val="00286252"/>
    <w:rsid w:val="00290734"/>
    <w:rsid w:val="00296DBF"/>
    <w:rsid w:val="002A0576"/>
    <w:rsid w:val="002A5526"/>
    <w:rsid w:val="002A630C"/>
    <w:rsid w:val="002D0D33"/>
    <w:rsid w:val="002D358C"/>
    <w:rsid w:val="002F65E7"/>
    <w:rsid w:val="003076D7"/>
    <w:rsid w:val="003332C1"/>
    <w:rsid w:val="003444F1"/>
    <w:rsid w:val="00351E25"/>
    <w:rsid w:val="0035236F"/>
    <w:rsid w:val="00361DEA"/>
    <w:rsid w:val="00362F22"/>
    <w:rsid w:val="00365238"/>
    <w:rsid w:val="0037126F"/>
    <w:rsid w:val="00377337"/>
    <w:rsid w:val="00381EC1"/>
    <w:rsid w:val="003B5710"/>
    <w:rsid w:val="003C23FF"/>
    <w:rsid w:val="003C3192"/>
    <w:rsid w:val="003D56F9"/>
    <w:rsid w:val="003F196E"/>
    <w:rsid w:val="00414678"/>
    <w:rsid w:val="00415DDE"/>
    <w:rsid w:val="00420EFD"/>
    <w:rsid w:val="00421E42"/>
    <w:rsid w:val="00432126"/>
    <w:rsid w:val="00432F50"/>
    <w:rsid w:val="0044031C"/>
    <w:rsid w:val="00445F10"/>
    <w:rsid w:val="00465D7B"/>
    <w:rsid w:val="004814D5"/>
    <w:rsid w:val="00486692"/>
    <w:rsid w:val="004901B1"/>
    <w:rsid w:val="00490969"/>
    <w:rsid w:val="00492760"/>
    <w:rsid w:val="004B70DD"/>
    <w:rsid w:val="004B7EB0"/>
    <w:rsid w:val="004C0112"/>
    <w:rsid w:val="004C2F0F"/>
    <w:rsid w:val="004C6620"/>
    <w:rsid w:val="004C76E7"/>
    <w:rsid w:val="004D03DB"/>
    <w:rsid w:val="004D1B91"/>
    <w:rsid w:val="004E2A92"/>
    <w:rsid w:val="004F6092"/>
    <w:rsid w:val="00522BA6"/>
    <w:rsid w:val="00525A82"/>
    <w:rsid w:val="005269F7"/>
    <w:rsid w:val="00526ACC"/>
    <w:rsid w:val="00533101"/>
    <w:rsid w:val="00533AFD"/>
    <w:rsid w:val="005401CB"/>
    <w:rsid w:val="00543092"/>
    <w:rsid w:val="005548DB"/>
    <w:rsid w:val="00555787"/>
    <w:rsid w:val="00555B3A"/>
    <w:rsid w:val="005646B7"/>
    <w:rsid w:val="005656B8"/>
    <w:rsid w:val="00577312"/>
    <w:rsid w:val="005838C3"/>
    <w:rsid w:val="00583BD3"/>
    <w:rsid w:val="005851C6"/>
    <w:rsid w:val="00591248"/>
    <w:rsid w:val="005A15B2"/>
    <w:rsid w:val="005A471D"/>
    <w:rsid w:val="005A5558"/>
    <w:rsid w:val="005A6C2C"/>
    <w:rsid w:val="005A6FCD"/>
    <w:rsid w:val="005B484F"/>
    <w:rsid w:val="005B74C4"/>
    <w:rsid w:val="005C49A5"/>
    <w:rsid w:val="005C7C74"/>
    <w:rsid w:val="005D690D"/>
    <w:rsid w:val="005D6B86"/>
    <w:rsid w:val="005E24D5"/>
    <w:rsid w:val="005F0D82"/>
    <w:rsid w:val="005F21E4"/>
    <w:rsid w:val="005F30E5"/>
    <w:rsid w:val="005F4C42"/>
    <w:rsid w:val="00607E6F"/>
    <w:rsid w:val="006440DE"/>
    <w:rsid w:val="00654CF9"/>
    <w:rsid w:val="00660DF2"/>
    <w:rsid w:val="0066498A"/>
    <w:rsid w:val="0067659D"/>
    <w:rsid w:val="00694E68"/>
    <w:rsid w:val="006A4A9E"/>
    <w:rsid w:val="006B11D8"/>
    <w:rsid w:val="006B2325"/>
    <w:rsid w:val="006B61EB"/>
    <w:rsid w:val="006C0934"/>
    <w:rsid w:val="006C1BA8"/>
    <w:rsid w:val="006C2295"/>
    <w:rsid w:val="006C2578"/>
    <w:rsid w:val="006C2B2E"/>
    <w:rsid w:val="006C47E4"/>
    <w:rsid w:val="00702390"/>
    <w:rsid w:val="007032BF"/>
    <w:rsid w:val="00704333"/>
    <w:rsid w:val="00707BD9"/>
    <w:rsid w:val="00713743"/>
    <w:rsid w:val="00714440"/>
    <w:rsid w:val="00714811"/>
    <w:rsid w:val="00717EEB"/>
    <w:rsid w:val="00722085"/>
    <w:rsid w:val="0072630C"/>
    <w:rsid w:val="00727915"/>
    <w:rsid w:val="00730D41"/>
    <w:rsid w:val="00733C3F"/>
    <w:rsid w:val="007632FD"/>
    <w:rsid w:val="00764F5F"/>
    <w:rsid w:val="00773619"/>
    <w:rsid w:val="00781CC3"/>
    <w:rsid w:val="00786A02"/>
    <w:rsid w:val="00794B36"/>
    <w:rsid w:val="007A3E2C"/>
    <w:rsid w:val="007A479F"/>
    <w:rsid w:val="007D608E"/>
    <w:rsid w:val="007E1CE0"/>
    <w:rsid w:val="007E6C64"/>
    <w:rsid w:val="007F3156"/>
    <w:rsid w:val="00807A80"/>
    <w:rsid w:val="00824658"/>
    <w:rsid w:val="008258AB"/>
    <w:rsid w:val="00834E38"/>
    <w:rsid w:val="00840C39"/>
    <w:rsid w:val="00854D3A"/>
    <w:rsid w:val="00865207"/>
    <w:rsid w:val="008770AC"/>
    <w:rsid w:val="00880081"/>
    <w:rsid w:val="0088214D"/>
    <w:rsid w:val="008951E5"/>
    <w:rsid w:val="008B0879"/>
    <w:rsid w:val="008B2B3C"/>
    <w:rsid w:val="008B726B"/>
    <w:rsid w:val="008E4F64"/>
    <w:rsid w:val="008E6D60"/>
    <w:rsid w:val="008F07F5"/>
    <w:rsid w:val="008F4C60"/>
    <w:rsid w:val="008F7CB6"/>
    <w:rsid w:val="00903911"/>
    <w:rsid w:val="00910B74"/>
    <w:rsid w:val="00910B88"/>
    <w:rsid w:val="00917BD7"/>
    <w:rsid w:val="00920FAA"/>
    <w:rsid w:val="00921D19"/>
    <w:rsid w:val="009231D0"/>
    <w:rsid w:val="00924BCC"/>
    <w:rsid w:val="00926A67"/>
    <w:rsid w:val="00942EE5"/>
    <w:rsid w:val="0095057B"/>
    <w:rsid w:val="00952160"/>
    <w:rsid w:val="00957DBE"/>
    <w:rsid w:val="00970423"/>
    <w:rsid w:val="00976A7A"/>
    <w:rsid w:val="009814C1"/>
    <w:rsid w:val="00987D3A"/>
    <w:rsid w:val="009A04B3"/>
    <w:rsid w:val="009A4A66"/>
    <w:rsid w:val="009B406D"/>
    <w:rsid w:val="009B7837"/>
    <w:rsid w:val="009B7E85"/>
    <w:rsid w:val="009C276F"/>
    <w:rsid w:val="009D2138"/>
    <w:rsid w:val="009D6110"/>
    <w:rsid w:val="009E0C3D"/>
    <w:rsid w:val="009F5761"/>
    <w:rsid w:val="00A0321B"/>
    <w:rsid w:val="00A03CD9"/>
    <w:rsid w:val="00A14829"/>
    <w:rsid w:val="00A239EB"/>
    <w:rsid w:val="00A45008"/>
    <w:rsid w:val="00A475BA"/>
    <w:rsid w:val="00A52398"/>
    <w:rsid w:val="00A620A2"/>
    <w:rsid w:val="00A67E75"/>
    <w:rsid w:val="00A8696F"/>
    <w:rsid w:val="00A87AD1"/>
    <w:rsid w:val="00A92973"/>
    <w:rsid w:val="00A944CF"/>
    <w:rsid w:val="00A95E3B"/>
    <w:rsid w:val="00A95ED5"/>
    <w:rsid w:val="00AB0323"/>
    <w:rsid w:val="00AC082C"/>
    <w:rsid w:val="00AD36F8"/>
    <w:rsid w:val="00AE3FD1"/>
    <w:rsid w:val="00AE603D"/>
    <w:rsid w:val="00B011C4"/>
    <w:rsid w:val="00B1070F"/>
    <w:rsid w:val="00B11CF2"/>
    <w:rsid w:val="00B17C4C"/>
    <w:rsid w:val="00B22ABB"/>
    <w:rsid w:val="00B22D69"/>
    <w:rsid w:val="00B34EC0"/>
    <w:rsid w:val="00B353D7"/>
    <w:rsid w:val="00B3574B"/>
    <w:rsid w:val="00B470F7"/>
    <w:rsid w:val="00B6437E"/>
    <w:rsid w:val="00B67F37"/>
    <w:rsid w:val="00B71EF7"/>
    <w:rsid w:val="00B7227D"/>
    <w:rsid w:val="00B74225"/>
    <w:rsid w:val="00BA3284"/>
    <w:rsid w:val="00BB07B0"/>
    <w:rsid w:val="00BB15EA"/>
    <w:rsid w:val="00BB1DDA"/>
    <w:rsid w:val="00BC1F8A"/>
    <w:rsid w:val="00BC6FAC"/>
    <w:rsid w:val="00BC7CAC"/>
    <w:rsid w:val="00C059A5"/>
    <w:rsid w:val="00C110BA"/>
    <w:rsid w:val="00C11EED"/>
    <w:rsid w:val="00C15619"/>
    <w:rsid w:val="00C176B0"/>
    <w:rsid w:val="00C20669"/>
    <w:rsid w:val="00C21435"/>
    <w:rsid w:val="00C34E74"/>
    <w:rsid w:val="00C36821"/>
    <w:rsid w:val="00C36D61"/>
    <w:rsid w:val="00C378CF"/>
    <w:rsid w:val="00C46ADA"/>
    <w:rsid w:val="00C53860"/>
    <w:rsid w:val="00C53D3A"/>
    <w:rsid w:val="00C61DEA"/>
    <w:rsid w:val="00C704F5"/>
    <w:rsid w:val="00C7379B"/>
    <w:rsid w:val="00C73DD9"/>
    <w:rsid w:val="00C8682B"/>
    <w:rsid w:val="00C9324C"/>
    <w:rsid w:val="00C965A1"/>
    <w:rsid w:val="00CB40D5"/>
    <w:rsid w:val="00CB5350"/>
    <w:rsid w:val="00CC1A3C"/>
    <w:rsid w:val="00CE5435"/>
    <w:rsid w:val="00CF08B3"/>
    <w:rsid w:val="00CF46CB"/>
    <w:rsid w:val="00CF6D62"/>
    <w:rsid w:val="00D00184"/>
    <w:rsid w:val="00D060CE"/>
    <w:rsid w:val="00D0764B"/>
    <w:rsid w:val="00D118FF"/>
    <w:rsid w:val="00D14A1D"/>
    <w:rsid w:val="00D40B18"/>
    <w:rsid w:val="00D40C27"/>
    <w:rsid w:val="00D505C2"/>
    <w:rsid w:val="00D65079"/>
    <w:rsid w:val="00D659EE"/>
    <w:rsid w:val="00D721B3"/>
    <w:rsid w:val="00D76258"/>
    <w:rsid w:val="00D804EA"/>
    <w:rsid w:val="00D80937"/>
    <w:rsid w:val="00DC098C"/>
    <w:rsid w:val="00DC5CCA"/>
    <w:rsid w:val="00DD65B2"/>
    <w:rsid w:val="00DD7938"/>
    <w:rsid w:val="00DE71F8"/>
    <w:rsid w:val="00DE77EF"/>
    <w:rsid w:val="00DF09F4"/>
    <w:rsid w:val="00DF6839"/>
    <w:rsid w:val="00DF7143"/>
    <w:rsid w:val="00DF7EE7"/>
    <w:rsid w:val="00E0056A"/>
    <w:rsid w:val="00E00A62"/>
    <w:rsid w:val="00E037FF"/>
    <w:rsid w:val="00E054F8"/>
    <w:rsid w:val="00E057B4"/>
    <w:rsid w:val="00E12B9A"/>
    <w:rsid w:val="00E12CF4"/>
    <w:rsid w:val="00E151B5"/>
    <w:rsid w:val="00E2406F"/>
    <w:rsid w:val="00E254CA"/>
    <w:rsid w:val="00E27346"/>
    <w:rsid w:val="00E4374A"/>
    <w:rsid w:val="00E508C0"/>
    <w:rsid w:val="00E52520"/>
    <w:rsid w:val="00E61F05"/>
    <w:rsid w:val="00E6443D"/>
    <w:rsid w:val="00E658A6"/>
    <w:rsid w:val="00E6693A"/>
    <w:rsid w:val="00E67F42"/>
    <w:rsid w:val="00E7747D"/>
    <w:rsid w:val="00E94389"/>
    <w:rsid w:val="00E97375"/>
    <w:rsid w:val="00EA5C60"/>
    <w:rsid w:val="00EA705F"/>
    <w:rsid w:val="00EA7BAE"/>
    <w:rsid w:val="00EB077C"/>
    <w:rsid w:val="00EB1E00"/>
    <w:rsid w:val="00EB4D89"/>
    <w:rsid w:val="00EB7F04"/>
    <w:rsid w:val="00EC7E9F"/>
    <w:rsid w:val="00ED2D47"/>
    <w:rsid w:val="00EE37B6"/>
    <w:rsid w:val="00EE5F59"/>
    <w:rsid w:val="00EE6C1C"/>
    <w:rsid w:val="00EF06B5"/>
    <w:rsid w:val="00EF5607"/>
    <w:rsid w:val="00F01CE9"/>
    <w:rsid w:val="00F05B01"/>
    <w:rsid w:val="00F17A31"/>
    <w:rsid w:val="00F17E43"/>
    <w:rsid w:val="00F21EDC"/>
    <w:rsid w:val="00F226D4"/>
    <w:rsid w:val="00F26F66"/>
    <w:rsid w:val="00F35644"/>
    <w:rsid w:val="00F37393"/>
    <w:rsid w:val="00F42ADB"/>
    <w:rsid w:val="00F44A84"/>
    <w:rsid w:val="00F6280E"/>
    <w:rsid w:val="00F76DCE"/>
    <w:rsid w:val="00F85563"/>
    <w:rsid w:val="00F85CA5"/>
    <w:rsid w:val="00F92FA0"/>
    <w:rsid w:val="00F93E7A"/>
    <w:rsid w:val="00F94F9E"/>
    <w:rsid w:val="00F95486"/>
    <w:rsid w:val="00F9797D"/>
    <w:rsid w:val="00FB0D58"/>
    <w:rsid w:val="00FC15A0"/>
    <w:rsid w:val="00FC1AD5"/>
    <w:rsid w:val="00FD0C3B"/>
    <w:rsid w:val="00FD69E1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2D09-1C7D-4EA1-BFE0-5CD0F87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12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99</cp:revision>
  <cp:lastPrinted>2014-08-04T12:58:00Z</cp:lastPrinted>
  <dcterms:created xsi:type="dcterms:W3CDTF">2014-06-02T12:29:00Z</dcterms:created>
  <dcterms:modified xsi:type="dcterms:W3CDTF">2018-07-25T12:37:00Z</dcterms:modified>
</cp:coreProperties>
</file>