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A" w:rsidRPr="00170361" w:rsidRDefault="00AA05EA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170361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AA05EA" w:rsidRPr="00197E2E" w:rsidRDefault="00AA05EA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97E2E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 поведению муниципальных служащих администрации городского поселения Кильдинстрой Кольского района  и урегулированию  конфликта интересов</w:t>
      </w:r>
    </w:p>
    <w:p w:rsidR="00AA05EA" w:rsidRDefault="00AA05EA" w:rsidP="0017036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05EA" w:rsidRDefault="00AA05EA" w:rsidP="00CE2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CF1">
        <w:rPr>
          <w:rFonts w:ascii="Times New Roman" w:hAnsi="Times New Roman" w:cs="Times New Roman"/>
          <w:sz w:val="28"/>
          <w:szCs w:val="28"/>
        </w:rPr>
        <w:t>02 февраля 2018 г. состоялось</w:t>
      </w:r>
      <w:r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Pr="00197E2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 поведению муниципальных служащих администрации городского поселения Кильдинстрой Кольского района  и урегулированию 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комиссия), на повестку заседания которого было вынесено рассмотрение поступивших от 3-х муниципальных служащих уведомлений </w:t>
      </w:r>
      <w:r w:rsidRPr="00CE21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CE2122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E2122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E2122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E212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A05EA" w:rsidRDefault="00AA05EA" w:rsidP="008232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заслушав пояснения председателя комиссии установила, что иная оплачиваемая работа не повлечет за собой конфликт интересов</w:t>
      </w:r>
      <w:r w:rsidRPr="00823264">
        <w:rPr>
          <w:rFonts w:ascii="Times New Roman" w:hAnsi="Times New Roman" w:cs="Times New Roman"/>
          <w:sz w:val="28"/>
          <w:szCs w:val="28"/>
        </w:rPr>
        <w:t>.</w:t>
      </w:r>
    </w:p>
    <w:p w:rsidR="00AA05EA" w:rsidRDefault="00AA05EA" w:rsidP="008232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05EA" w:rsidSect="001703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B0961"/>
    <w:multiLevelType w:val="hybridMultilevel"/>
    <w:tmpl w:val="635E9BAC"/>
    <w:lvl w:ilvl="0" w:tplc="81D4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0BE"/>
    <w:rsid w:val="000F3011"/>
    <w:rsid w:val="00132C7C"/>
    <w:rsid w:val="00134E2E"/>
    <w:rsid w:val="00170361"/>
    <w:rsid w:val="00197E2E"/>
    <w:rsid w:val="001B3EA3"/>
    <w:rsid w:val="002C4DF2"/>
    <w:rsid w:val="002E7EA8"/>
    <w:rsid w:val="0032560E"/>
    <w:rsid w:val="003B0534"/>
    <w:rsid w:val="00511981"/>
    <w:rsid w:val="00555B6A"/>
    <w:rsid w:val="005B5DCC"/>
    <w:rsid w:val="005E70EB"/>
    <w:rsid w:val="00634CF1"/>
    <w:rsid w:val="00635E4B"/>
    <w:rsid w:val="00655B16"/>
    <w:rsid w:val="006A20BE"/>
    <w:rsid w:val="007467A9"/>
    <w:rsid w:val="007B5F07"/>
    <w:rsid w:val="007C75BE"/>
    <w:rsid w:val="00823264"/>
    <w:rsid w:val="008278F2"/>
    <w:rsid w:val="00883EAB"/>
    <w:rsid w:val="009241D7"/>
    <w:rsid w:val="009B199C"/>
    <w:rsid w:val="00A1188F"/>
    <w:rsid w:val="00A30540"/>
    <w:rsid w:val="00A30FCC"/>
    <w:rsid w:val="00A730D1"/>
    <w:rsid w:val="00AA05EA"/>
    <w:rsid w:val="00B22350"/>
    <w:rsid w:val="00BF1972"/>
    <w:rsid w:val="00CC6DAF"/>
    <w:rsid w:val="00CE2122"/>
    <w:rsid w:val="00E10DFD"/>
    <w:rsid w:val="00E8554C"/>
    <w:rsid w:val="00EA10ED"/>
    <w:rsid w:val="00ED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A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3E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112</Words>
  <Characters>645</Characters>
  <Application>Microsoft Office Outlook</Application>
  <DocSecurity>0</DocSecurity>
  <Lines>0</Lines>
  <Paragraphs>0</Paragraphs>
  <ScaleCrop>false</ScaleCrop>
  <Company>Администрация городского поселения Кильдинстрой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Щербакова</cp:lastModifiedBy>
  <cp:revision>26</cp:revision>
  <cp:lastPrinted>2018-02-01T06:28:00Z</cp:lastPrinted>
  <dcterms:created xsi:type="dcterms:W3CDTF">2018-01-30T06:35:00Z</dcterms:created>
  <dcterms:modified xsi:type="dcterms:W3CDTF">2018-02-01T06:29:00Z</dcterms:modified>
</cp:coreProperties>
</file>