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0A1E" w14:textId="77777777" w:rsidR="0069325E" w:rsidRPr="00624DE8" w:rsidRDefault="0069325E" w:rsidP="001249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24DE8">
        <w:rPr>
          <w:rFonts w:ascii="Times New Roman" w:hAnsi="Times New Roman" w:cs="Times New Roman"/>
          <w:b/>
          <w:sz w:val="36"/>
          <w:szCs w:val="36"/>
          <w:u w:val="single"/>
        </w:rPr>
        <w:t>Объявление</w:t>
      </w:r>
    </w:p>
    <w:p w14:paraId="3DE12393" w14:textId="77777777" w:rsidR="0069325E" w:rsidRPr="00124982" w:rsidRDefault="0069325E" w:rsidP="001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E8FDB" w14:textId="77777777" w:rsidR="0069325E" w:rsidRPr="00124982" w:rsidRDefault="0069325E" w:rsidP="0012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14:paraId="0C8162AF" w14:textId="77777777" w:rsidR="0069325E" w:rsidRPr="00124982" w:rsidRDefault="0069325E" w:rsidP="00124982">
      <w:pPr>
        <w:rPr>
          <w:rFonts w:ascii="Times New Roman" w:hAnsi="Times New Roman" w:cs="Times New Roman"/>
          <w:b/>
          <w:sz w:val="28"/>
          <w:szCs w:val="28"/>
        </w:rPr>
      </w:pPr>
    </w:p>
    <w:p w14:paraId="5AB387CD" w14:textId="77777777" w:rsidR="0069325E" w:rsidRPr="00124982" w:rsidRDefault="0069325E" w:rsidP="00124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На территории Мурманской области реализуется Национальный проект «Жилье и городская среда» в рамках которой проводятся мероприятия государственной программы «Формирование современной город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Pr="00124982">
        <w:rPr>
          <w:rFonts w:ascii="Times New Roman" w:hAnsi="Times New Roman" w:cs="Times New Roman"/>
          <w:b/>
          <w:sz w:val="28"/>
          <w:szCs w:val="28"/>
        </w:rPr>
        <w:t>среды Мурманской области».</w:t>
      </w:r>
    </w:p>
    <w:p w14:paraId="346D999B" w14:textId="77777777" w:rsidR="0069325E" w:rsidRPr="00124982" w:rsidRDefault="0069325E" w:rsidP="00124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23">
        <w:rPr>
          <w:rFonts w:ascii="Times New Roman" w:hAnsi="Times New Roman" w:cs="Times New Roman"/>
          <w:b/>
          <w:sz w:val="28"/>
          <w:szCs w:val="28"/>
        </w:rPr>
        <w:t>В соответствии с постановлениями Правительства Мурманской области от 30.12.2019 № 622-ПП, № 9 от 22.01.2020 года в программу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внесены изменения в части поддержки местных ини</w:t>
      </w:r>
      <w:bookmarkStart w:id="0" w:name="_GoBack"/>
      <w:bookmarkEnd w:id="0"/>
      <w:r w:rsidRPr="00124982">
        <w:rPr>
          <w:rFonts w:ascii="Times New Roman" w:hAnsi="Times New Roman" w:cs="Times New Roman"/>
          <w:b/>
          <w:sz w:val="28"/>
          <w:szCs w:val="28"/>
        </w:rPr>
        <w:t xml:space="preserve">циатив граждан, направленных на реализацию мероприятий по ремонту входных групп и подъездов многоквартирных домов. В настоящее время объявлен конкурсный отбор на предоставление областной 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>ьных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образований для реализации проектов, инициированных жителями Мурманской область.</w:t>
      </w:r>
    </w:p>
    <w:p w14:paraId="6BAA8E19" w14:textId="77777777" w:rsidR="0069325E" w:rsidRPr="00124982" w:rsidRDefault="0069325E" w:rsidP="00124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Организатором конкурсного отбора является Министерство, градостроительства и благоустройства Мурманской области, участники - муниципальные образования Мурманской области.</w:t>
      </w:r>
    </w:p>
    <w:p w14:paraId="091A372B" w14:textId="77777777" w:rsidR="0069325E" w:rsidRPr="00124982" w:rsidRDefault="0069325E" w:rsidP="00124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Цели конкурсного отбора:</w:t>
      </w:r>
    </w:p>
    <w:p w14:paraId="4DC31741" w14:textId="77777777" w:rsidR="00B51407" w:rsidRPr="00124982" w:rsidRDefault="0069325E" w:rsidP="00124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- объединение усилий администраций муниципальных образований, граждан, коммерческих и некоммерческих организаций и других заинтересованных сторон для определения приоритетов населения и решения локальных проблем, активизация участия граждан в реализации общественно значимых проектов;</w:t>
      </w:r>
    </w:p>
    <w:p w14:paraId="50600003" w14:textId="77777777" w:rsidR="0069325E" w:rsidRPr="00124982" w:rsidRDefault="00B51407" w:rsidP="001249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выбор лучших проектов для предост</w:t>
      </w:r>
      <w:r w:rsidRPr="00124982">
        <w:rPr>
          <w:rFonts w:ascii="Times New Roman" w:hAnsi="Times New Roman" w:cs="Times New Roman"/>
          <w:b/>
          <w:sz w:val="28"/>
          <w:szCs w:val="28"/>
        </w:rPr>
        <w:t>авления субси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дий из </w:t>
      </w:r>
      <w:r w:rsidRPr="00124982">
        <w:rPr>
          <w:rFonts w:ascii="Times New Roman" w:hAnsi="Times New Roman" w:cs="Times New Roman"/>
          <w:b/>
          <w:sz w:val="28"/>
          <w:szCs w:val="28"/>
        </w:rPr>
        <w:t>областного, бюджета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образований 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из поддержки местных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инициатив.</w:t>
      </w:r>
    </w:p>
    <w:p w14:paraId="0DED6668" w14:textId="77777777" w:rsidR="0069325E" w:rsidRPr="00124982" w:rsidRDefault="0069325E" w:rsidP="00124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E6C29" w14:textId="74CA9D73" w:rsidR="0069325E" w:rsidRPr="00124982" w:rsidRDefault="00B51407" w:rsidP="00124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В данной с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вяз</w:t>
      </w:r>
      <w:r w:rsidRPr="00124982">
        <w:rPr>
          <w:rFonts w:ascii="Times New Roman" w:hAnsi="Times New Roman" w:cs="Times New Roman"/>
          <w:b/>
          <w:sz w:val="28"/>
          <w:szCs w:val="28"/>
        </w:rPr>
        <w:t>и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, Управляющими 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организациями до </w:t>
      </w:r>
      <w:r w:rsidR="009654C6"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12498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654C6">
        <w:rPr>
          <w:rFonts w:ascii="Times New Roman" w:hAnsi="Times New Roman" w:cs="Times New Roman"/>
          <w:b/>
          <w:sz w:val="28"/>
          <w:szCs w:val="28"/>
        </w:rPr>
        <w:t>1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кода будут </w:t>
      </w:r>
      <w:r w:rsidRPr="00124982">
        <w:rPr>
          <w:rFonts w:ascii="Times New Roman" w:hAnsi="Times New Roman" w:cs="Times New Roman"/>
          <w:b/>
          <w:sz w:val="28"/>
          <w:szCs w:val="28"/>
        </w:rPr>
        <w:t>проводиться собрания (</w:t>
      </w:r>
      <w:r w:rsidR="00124982">
        <w:rPr>
          <w:rFonts w:ascii="Times New Roman" w:hAnsi="Times New Roman" w:cs="Times New Roman"/>
          <w:b/>
          <w:sz w:val="28"/>
          <w:szCs w:val="28"/>
        </w:rPr>
        <w:t xml:space="preserve">встречи) с гражданами (жителями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многоквартирных домов) с целью при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нятия согласованного решения по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выбору приоритетного проекта н ут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верждения состава инициативной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группы. </w:t>
      </w:r>
      <w:r w:rsidR="004C7566">
        <w:rPr>
          <w:rFonts w:ascii="Times New Roman" w:hAnsi="Times New Roman" w:cs="Times New Roman"/>
          <w:b/>
          <w:sz w:val="28"/>
          <w:szCs w:val="28"/>
        </w:rPr>
        <w:t>В первую очередь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к участи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ю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в собрании приглашаются жители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>подъездов многоквартирных домов, по которым имеются пред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писания от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контрольно-надзорных органов, в также решения судебных 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инстанций о 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 xml:space="preserve">приведении подъездов и входных групп в </w:t>
      </w:r>
      <w:r w:rsidR="0069325E" w:rsidRPr="00124982">
        <w:rPr>
          <w:rFonts w:ascii="Times New Roman" w:hAnsi="Times New Roman" w:cs="Times New Roman"/>
          <w:b/>
          <w:sz w:val="28"/>
          <w:szCs w:val="28"/>
        </w:rPr>
        <w:t xml:space="preserve">нормативное 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>эксплуатационное состояние.</w:t>
      </w:r>
    </w:p>
    <w:p w14:paraId="78084C90" w14:textId="77777777" w:rsidR="0069325E" w:rsidRPr="00124982" w:rsidRDefault="0069325E" w:rsidP="00124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E3130" w14:textId="77777777" w:rsidR="00136837" w:rsidRPr="00124982" w:rsidRDefault="0069325E" w:rsidP="00124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82">
        <w:rPr>
          <w:rFonts w:ascii="Times New Roman" w:hAnsi="Times New Roman" w:cs="Times New Roman"/>
          <w:b/>
          <w:sz w:val="28"/>
          <w:szCs w:val="28"/>
        </w:rPr>
        <w:t>Уважаемые жители обратите внимание на уведомления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4982">
        <w:rPr>
          <w:rFonts w:ascii="Times New Roman" w:hAnsi="Times New Roman" w:cs="Times New Roman"/>
          <w:b/>
          <w:sz w:val="28"/>
          <w:szCs w:val="28"/>
        </w:rPr>
        <w:t>размещаемые в МКД управляющими о</w:t>
      </w:r>
      <w:r w:rsidR="00124982" w:rsidRPr="00124982">
        <w:rPr>
          <w:rFonts w:ascii="Times New Roman" w:hAnsi="Times New Roman" w:cs="Times New Roman"/>
          <w:b/>
          <w:sz w:val="28"/>
          <w:szCs w:val="28"/>
        </w:rPr>
        <w:t xml:space="preserve">рганизациями! Очень надеемся на </w:t>
      </w:r>
      <w:r w:rsidR="004C7566">
        <w:rPr>
          <w:rFonts w:ascii="Times New Roman" w:hAnsi="Times New Roman" w:cs="Times New Roman"/>
          <w:b/>
          <w:sz w:val="28"/>
          <w:szCs w:val="28"/>
        </w:rPr>
        <w:t>вашу инициативность и</w:t>
      </w:r>
      <w:r w:rsidRPr="00124982">
        <w:rPr>
          <w:rFonts w:ascii="Times New Roman" w:hAnsi="Times New Roman" w:cs="Times New Roman"/>
          <w:b/>
          <w:sz w:val="28"/>
          <w:szCs w:val="28"/>
        </w:rPr>
        <w:t xml:space="preserve"> благодарим за активную гражданскую позицию.</w:t>
      </w:r>
    </w:p>
    <w:sectPr w:rsidR="00136837" w:rsidRPr="00124982" w:rsidSect="004A12C1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79A4" w14:textId="77777777" w:rsidR="00124982" w:rsidRDefault="00124982" w:rsidP="00124982">
      <w:pPr>
        <w:spacing w:after="0" w:line="240" w:lineRule="auto"/>
      </w:pPr>
      <w:r>
        <w:separator/>
      </w:r>
    </w:p>
  </w:endnote>
  <w:endnote w:type="continuationSeparator" w:id="0">
    <w:p w14:paraId="692F8535" w14:textId="77777777" w:rsidR="00124982" w:rsidRDefault="00124982" w:rsidP="0012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E876" w14:textId="77777777" w:rsidR="00124982" w:rsidRDefault="00124982" w:rsidP="00124982">
      <w:pPr>
        <w:spacing w:after="0" w:line="240" w:lineRule="auto"/>
      </w:pPr>
      <w:r>
        <w:separator/>
      </w:r>
    </w:p>
  </w:footnote>
  <w:footnote w:type="continuationSeparator" w:id="0">
    <w:p w14:paraId="6DB8FFDF" w14:textId="77777777" w:rsidR="00124982" w:rsidRDefault="00124982" w:rsidP="0012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5E"/>
    <w:rsid w:val="00124982"/>
    <w:rsid w:val="00136837"/>
    <w:rsid w:val="004A12C1"/>
    <w:rsid w:val="004C7566"/>
    <w:rsid w:val="00624DE8"/>
    <w:rsid w:val="0069325E"/>
    <w:rsid w:val="009654C6"/>
    <w:rsid w:val="00B51407"/>
    <w:rsid w:val="00B74C23"/>
    <w:rsid w:val="00C633A0"/>
    <w:rsid w:val="00E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4DE6"/>
  <w15:chartTrackingRefBased/>
  <w15:docId w15:val="{96E7C581-FECE-488B-88C0-E402CE9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982"/>
  </w:style>
  <w:style w:type="paragraph" w:styleId="a5">
    <w:name w:val="footer"/>
    <w:basedOn w:val="a"/>
    <w:link w:val="a6"/>
    <w:uiPriority w:val="99"/>
    <w:unhideWhenUsed/>
    <w:rsid w:val="0012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Великородный</dc:creator>
  <cp:keywords/>
  <dc:description/>
  <cp:lastModifiedBy>Эля Гадирова</cp:lastModifiedBy>
  <cp:revision>4</cp:revision>
  <dcterms:created xsi:type="dcterms:W3CDTF">2021-12-21T08:00:00Z</dcterms:created>
  <dcterms:modified xsi:type="dcterms:W3CDTF">2021-12-21T08:09:00Z</dcterms:modified>
</cp:coreProperties>
</file>